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3"/>
        <w:gridCol w:w="4215"/>
        <w:gridCol w:w="3870"/>
        <w:gridCol w:w="1510"/>
        <w:gridCol w:w="1275"/>
      </w:tblGrid>
      <w:tr w:rsidR="00DD2641" w:rsidRPr="00942110" w14:paraId="40DF98E2" w14:textId="77777777" w:rsidTr="00E3207A">
        <w:trPr>
          <w:trHeight w:val="274"/>
        </w:trPr>
        <w:tc>
          <w:tcPr>
            <w:tcW w:w="13603" w:type="dxa"/>
            <w:gridSpan w:val="5"/>
            <w:shd w:val="clear" w:color="auto" w:fill="70AD47" w:themeFill="accent6"/>
          </w:tcPr>
          <w:p w14:paraId="65CE5B2C" w14:textId="78FE2BA8" w:rsidR="00042C9B" w:rsidRPr="00942110" w:rsidRDefault="00A35482" w:rsidP="00042C9B">
            <w:pPr>
              <w:pStyle w:val="ListParagraph"/>
              <w:jc w:val="center"/>
              <w:rPr>
                <w:lang w:val="ro-RO"/>
              </w:rPr>
            </w:pPr>
            <w:r w:rsidRPr="00942110">
              <w:rPr>
                <w:lang w:val="ro-RO"/>
              </w:rPr>
              <w:t xml:space="preserve">Judecătoria </w:t>
            </w:r>
            <w:proofErr w:type="spellStart"/>
            <w:r w:rsidR="001B473E" w:rsidRPr="00942110">
              <w:rPr>
                <w:lang w:val="ro-RO"/>
              </w:rPr>
              <w:t>H</w:t>
            </w:r>
            <w:r w:rsidR="006721F0">
              <w:rPr>
                <w:lang w:val="ro-RO"/>
              </w:rPr>
              <w:t>î</w:t>
            </w:r>
            <w:r w:rsidR="001B473E" w:rsidRPr="00942110">
              <w:rPr>
                <w:lang w:val="ro-RO"/>
              </w:rPr>
              <w:t>ncești</w:t>
            </w:r>
            <w:proofErr w:type="spellEnd"/>
            <w:r w:rsidR="00042C9B" w:rsidRPr="00942110">
              <w:rPr>
                <w:lang w:val="ro-RO"/>
              </w:rPr>
              <w:t xml:space="preserve"> </w:t>
            </w:r>
            <w:r w:rsidR="00DD2641" w:rsidRPr="00942110">
              <w:rPr>
                <w:lang w:val="ro-RO"/>
              </w:rPr>
              <w:t>,</w:t>
            </w:r>
          </w:p>
          <w:p w14:paraId="388C9894" w14:textId="77777777" w:rsidR="00042C9B" w:rsidRPr="00942110" w:rsidRDefault="00042C9B" w:rsidP="00042C9B">
            <w:pPr>
              <w:pStyle w:val="ListParagraph"/>
              <w:jc w:val="center"/>
              <w:rPr>
                <w:lang w:val="ro-RO"/>
              </w:rPr>
            </w:pPr>
            <w:r w:rsidRPr="00942110">
              <w:rPr>
                <w:lang w:val="ro-RO"/>
              </w:rPr>
              <w:t xml:space="preserve">Str. </w:t>
            </w:r>
            <w:r w:rsidR="001B473E" w:rsidRPr="00942110">
              <w:rPr>
                <w:lang w:val="ro-RO"/>
              </w:rPr>
              <w:t>Chișinăului</w:t>
            </w:r>
          </w:p>
          <w:p w14:paraId="04C62755" w14:textId="6F8BA247" w:rsidR="00DD2641" w:rsidRPr="00942110" w:rsidRDefault="00DD2641" w:rsidP="00042C9B">
            <w:pPr>
              <w:ind w:left="360"/>
              <w:rPr>
                <w:lang w:val="ro-RO"/>
              </w:rPr>
            </w:pPr>
          </w:p>
        </w:tc>
      </w:tr>
      <w:tr w:rsidR="005F3680" w:rsidRPr="00942110" w14:paraId="76866793" w14:textId="77777777" w:rsidTr="00AD21B8">
        <w:tc>
          <w:tcPr>
            <w:tcW w:w="2733" w:type="dxa"/>
            <w:shd w:val="clear" w:color="auto" w:fill="E2EFD9" w:themeFill="accent6" w:themeFillTint="33"/>
          </w:tcPr>
          <w:p w14:paraId="5CF8E7FF" w14:textId="77777777" w:rsidR="0034301F" w:rsidRPr="00942110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Elementul clădirii/terenului</w:t>
            </w:r>
          </w:p>
        </w:tc>
        <w:tc>
          <w:tcPr>
            <w:tcW w:w="4215" w:type="dxa"/>
            <w:shd w:val="clear" w:color="auto" w:fill="E2EFD9" w:themeFill="accent6" w:themeFillTint="33"/>
          </w:tcPr>
          <w:p w14:paraId="53E90FEE" w14:textId="77777777" w:rsidR="0034301F" w:rsidRPr="00942110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Problemele identificate</w:t>
            </w:r>
          </w:p>
          <w:p w14:paraId="2F1505B0" w14:textId="77777777" w:rsidR="0034301F" w:rsidRPr="00942110" w:rsidRDefault="0034301F" w:rsidP="003C0B90">
            <w:pPr>
              <w:jc w:val="center"/>
              <w:rPr>
                <w:lang w:val="ro-RO"/>
              </w:rPr>
            </w:pPr>
            <w:r w:rsidRPr="00942110">
              <w:rPr>
                <w:b/>
                <w:bCs/>
                <w:lang w:val="ro-RO"/>
              </w:rPr>
              <w:t>privind asigurarea accesibilității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5487FDD0" w14:textId="77777777" w:rsidR="0034301F" w:rsidRPr="00942110" w:rsidRDefault="0034301F" w:rsidP="003C0B90">
            <w:pPr>
              <w:jc w:val="center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 xml:space="preserve">Recomandările privind </w:t>
            </w:r>
          </w:p>
          <w:p w14:paraId="0020FC58" w14:textId="77777777" w:rsidR="0034301F" w:rsidRPr="00942110" w:rsidRDefault="0034301F" w:rsidP="003C0B90">
            <w:pPr>
              <w:jc w:val="center"/>
              <w:rPr>
                <w:lang w:val="ro-RO"/>
              </w:rPr>
            </w:pPr>
            <w:r w:rsidRPr="00942110">
              <w:rPr>
                <w:b/>
                <w:bCs/>
                <w:lang w:val="ro-RO"/>
              </w:rPr>
              <w:t>asigurarea accesibilității</w:t>
            </w:r>
          </w:p>
        </w:tc>
        <w:tc>
          <w:tcPr>
            <w:tcW w:w="1510" w:type="dxa"/>
            <w:shd w:val="clear" w:color="auto" w:fill="E2EFD9" w:themeFill="accent6" w:themeFillTint="33"/>
          </w:tcPr>
          <w:p w14:paraId="0C7D5F0A" w14:textId="77777777" w:rsidR="0034301F" w:rsidRPr="00942110" w:rsidRDefault="0034301F" w:rsidP="0034301F">
            <w:pPr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Autoritatea responsabilă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40B3B669" w14:textId="77777777" w:rsidR="0034301F" w:rsidRPr="00942110" w:rsidRDefault="0034301F">
            <w:pPr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Nr.</w:t>
            </w:r>
          </w:p>
          <w:p w14:paraId="4969AFB4" w14:textId="77777777" w:rsidR="0034301F" w:rsidRPr="00942110" w:rsidRDefault="0034301F">
            <w:pPr>
              <w:rPr>
                <w:lang w:val="ro-RO"/>
              </w:rPr>
            </w:pPr>
            <w:proofErr w:type="spellStart"/>
            <w:r w:rsidRPr="00942110">
              <w:rPr>
                <w:b/>
                <w:bCs/>
                <w:lang w:val="ro-RO"/>
              </w:rPr>
              <w:t>foto</w:t>
            </w:r>
            <w:proofErr w:type="spellEnd"/>
          </w:p>
        </w:tc>
      </w:tr>
      <w:tr w:rsidR="005F3680" w:rsidRPr="00942110" w14:paraId="6D087F50" w14:textId="77777777" w:rsidTr="00AD21B8">
        <w:tc>
          <w:tcPr>
            <w:tcW w:w="2733" w:type="dxa"/>
            <w:shd w:val="clear" w:color="auto" w:fill="EDEDED" w:themeFill="accent3" w:themeFillTint="33"/>
          </w:tcPr>
          <w:p w14:paraId="1D4074C8" w14:textId="77777777" w:rsidR="0034301F" w:rsidRPr="00942110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lang w:val="ro-RO"/>
              </w:rPr>
            </w:pPr>
            <w:r w:rsidRPr="00942110">
              <w:rPr>
                <w:b/>
                <w:lang w:val="ro-RO"/>
              </w:rPr>
              <w:t xml:space="preserve">Terenul în imediată apropiere de clădire </w:t>
            </w:r>
            <w:r w:rsidR="00B201CA" w:rsidRPr="00942110">
              <w:rPr>
                <w:b/>
                <w:lang w:val="ro-RO"/>
              </w:rPr>
              <w:t>(în raza de 200 metri de la clădire)</w:t>
            </w:r>
          </w:p>
        </w:tc>
        <w:tc>
          <w:tcPr>
            <w:tcW w:w="4215" w:type="dxa"/>
            <w:shd w:val="clear" w:color="auto" w:fill="FFFFFF" w:themeFill="background1"/>
          </w:tcPr>
          <w:p w14:paraId="7512369B" w14:textId="77777777" w:rsidR="00F27216" w:rsidRDefault="00F27216" w:rsidP="00C72746">
            <w:pPr>
              <w:pStyle w:val="ListParagraph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>
              <w:rPr>
                <w:lang w:val="ro-MD"/>
              </w:rPr>
              <w:t xml:space="preserve">Drumul spre clădire este executat </w:t>
            </w:r>
            <w:r w:rsidR="00042C9B" w:rsidRPr="00942110">
              <w:rPr>
                <w:lang w:val="ro-RO"/>
              </w:rPr>
              <w:t>din material tare</w:t>
            </w:r>
            <w:r>
              <w:rPr>
                <w:lang w:val="ro-RO"/>
              </w:rPr>
              <w:t>,</w:t>
            </w:r>
            <w:r w:rsidR="00042C9B" w:rsidRPr="00942110">
              <w:rPr>
                <w:lang w:val="ro-RO"/>
              </w:rPr>
              <w:t xml:space="preserve"> </w:t>
            </w:r>
            <w:r w:rsidR="006B4B8F" w:rsidRPr="00942110">
              <w:rPr>
                <w:lang w:val="ro-RO"/>
              </w:rPr>
              <w:t xml:space="preserve">cu </w:t>
            </w:r>
            <w:r w:rsidR="00042C9B" w:rsidRPr="00942110">
              <w:rPr>
                <w:lang w:val="ro-RO"/>
              </w:rPr>
              <w:t xml:space="preserve"> denivelări</w:t>
            </w:r>
            <w:r w:rsidR="008E3B2A">
              <w:rPr>
                <w:lang w:val="ro-RO"/>
              </w:rPr>
              <w:t>,</w:t>
            </w:r>
            <w:r w:rsidR="00042C9B" w:rsidRPr="00942110">
              <w:rPr>
                <w:lang w:val="ro-RO"/>
              </w:rPr>
              <w:t xml:space="preserve"> </w:t>
            </w:r>
            <w:r w:rsidR="00A758AB" w:rsidRPr="00942110">
              <w:rPr>
                <w:lang w:val="ro-RO"/>
              </w:rPr>
              <w:t>o</w:t>
            </w:r>
            <w:r w:rsidR="00942110">
              <w:rPr>
                <w:lang w:val="ro-RO"/>
              </w:rPr>
              <w:t xml:space="preserve"> po</w:t>
            </w:r>
            <w:r w:rsidR="00A758AB" w:rsidRPr="00942110">
              <w:rPr>
                <w:lang w:val="ro-RO"/>
              </w:rPr>
              <w:t>r</w:t>
            </w:r>
            <w:r w:rsidR="00547480" w:rsidRPr="00942110">
              <w:rPr>
                <w:lang w:val="ro-RO"/>
              </w:rPr>
              <w:t>ț</w:t>
            </w:r>
            <w:r w:rsidR="00A758AB" w:rsidRPr="00942110">
              <w:rPr>
                <w:lang w:val="ro-RO"/>
              </w:rPr>
              <w:t>iune</w:t>
            </w:r>
            <w:r>
              <w:rPr>
                <w:lang w:val="ro-RO"/>
              </w:rPr>
              <w:t xml:space="preserve"> din trotuar este</w:t>
            </w:r>
            <w:r w:rsidR="00A758AB" w:rsidRPr="00942110">
              <w:rPr>
                <w:lang w:val="ro-RO"/>
              </w:rPr>
              <w:t xml:space="preserve"> deteriorată. Nu  este aplicat pavajul tactil</w:t>
            </w:r>
            <w:r>
              <w:rPr>
                <w:lang w:val="ro-RO"/>
              </w:rPr>
              <w:t xml:space="preserve"> de avertizare și de orientare de la trecerea de pietoni până la intrarea în clădire.</w:t>
            </w:r>
          </w:p>
          <w:p w14:paraId="7E5DB35A" w14:textId="12C2CBCE" w:rsidR="00F27216" w:rsidRDefault="00F27216" w:rsidP="00C72746">
            <w:pPr>
              <w:pStyle w:val="ListParagraph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 La trecerea de pietoni nu sunt coborâte bordurile, nu sunt amenajate rampele de acces.</w:t>
            </w:r>
          </w:p>
          <w:p w14:paraId="18E8FEB8" w14:textId="77777777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08B08AA9" w14:textId="1F277A22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48852565" w14:textId="36F872A0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74524348" w14:textId="12EC1539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05F6ED20" w14:textId="6CF387B0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55A96B70" w14:textId="5F8B954E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08EBC794" w14:textId="58541E01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2E0FF0C5" w14:textId="77777777" w:rsidR="00F27216" w:rsidRDefault="00F27216" w:rsidP="00F27216">
            <w:pPr>
              <w:pStyle w:val="ListParagraph"/>
              <w:ind w:left="252"/>
              <w:rPr>
                <w:lang w:val="ro-RO"/>
              </w:rPr>
            </w:pPr>
          </w:p>
          <w:p w14:paraId="7012E111" w14:textId="5A6A49D9" w:rsidR="0017493E" w:rsidRPr="00F27216" w:rsidRDefault="00B2394C" w:rsidP="009D0970">
            <w:pPr>
              <w:pStyle w:val="ListParagraph"/>
              <w:numPr>
                <w:ilvl w:val="0"/>
                <w:numId w:val="7"/>
              </w:numPr>
              <w:ind w:left="252" w:hanging="180"/>
              <w:rPr>
                <w:lang w:val="ro-RO"/>
              </w:rPr>
            </w:pPr>
            <w:r w:rsidRPr="00F27216">
              <w:rPr>
                <w:lang w:val="ro-RO"/>
              </w:rPr>
              <w:t xml:space="preserve">În spatele clădirii </w:t>
            </w:r>
            <w:r w:rsidR="00F27216">
              <w:rPr>
                <w:lang w:val="ro-RO"/>
              </w:rPr>
              <w:t>sunt amenajate locuri de</w:t>
            </w:r>
            <w:r w:rsidRPr="00F27216">
              <w:rPr>
                <w:lang w:val="ro-RO"/>
              </w:rPr>
              <w:t xml:space="preserve"> parcare pentru </w:t>
            </w:r>
            <w:r w:rsidR="00796DF7" w:rsidRPr="00F27216">
              <w:rPr>
                <w:lang w:val="ro-RO"/>
              </w:rPr>
              <w:t>personalul clădirii</w:t>
            </w:r>
            <w:r w:rsidR="00E33191" w:rsidRPr="00F27216">
              <w:rPr>
                <w:lang w:val="ro-RO"/>
              </w:rPr>
              <w:t xml:space="preserve">. </w:t>
            </w:r>
            <w:r w:rsidR="00F27216">
              <w:rPr>
                <w:lang w:val="ro-RO"/>
              </w:rPr>
              <w:t>Nu</w:t>
            </w:r>
            <w:r w:rsidR="00F27216" w:rsidRPr="00F27216">
              <w:rPr>
                <w:lang w:val="ro-RO"/>
              </w:rPr>
              <w:t xml:space="preserve"> sunt rezervate locurile de parcare pentru persoanele cu dizabilități.</w:t>
            </w:r>
          </w:p>
          <w:p w14:paraId="1F513E41" w14:textId="77777777" w:rsidR="00796DF7" w:rsidRPr="00942110" w:rsidRDefault="00796DF7" w:rsidP="00B2394C">
            <w:pPr>
              <w:rPr>
                <w:lang w:val="ro-RO"/>
              </w:rPr>
            </w:pPr>
          </w:p>
        </w:tc>
        <w:tc>
          <w:tcPr>
            <w:tcW w:w="3870" w:type="dxa"/>
            <w:shd w:val="clear" w:color="auto" w:fill="FFFFFF" w:themeFill="background1"/>
          </w:tcPr>
          <w:p w14:paraId="214CECDC" w14:textId="77777777" w:rsidR="00F27216" w:rsidRPr="00942110" w:rsidRDefault="00F27216" w:rsidP="00F27216">
            <w:pPr>
              <w:pStyle w:val="ListParagraph"/>
              <w:numPr>
                <w:ilvl w:val="0"/>
                <w:numId w:val="21"/>
              </w:numPr>
              <w:rPr>
                <w:lang w:val="ro-RO"/>
              </w:rPr>
            </w:pPr>
            <w:r>
              <w:rPr>
                <w:lang w:val="ro-RO"/>
              </w:rPr>
              <w:t>A repara porțiunile de drum cu suprafața deteriorată</w:t>
            </w:r>
          </w:p>
          <w:p w14:paraId="0ACE033B" w14:textId="73AD1889" w:rsidR="00915AF6" w:rsidRPr="00942110" w:rsidRDefault="00915AF6" w:rsidP="00915AF6">
            <w:pPr>
              <w:pStyle w:val="ListParagraph"/>
              <w:numPr>
                <w:ilvl w:val="0"/>
                <w:numId w:val="21"/>
              </w:numPr>
              <w:rPr>
                <w:lang w:val="ro-RO"/>
              </w:rPr>
            </w:pPr>
            <w:r w:rsidRPr="00942110">
              <w:rPr>
                <w:lang w:val="ro-RO"/>
              </w:rPr>
              <w:t xml:space="preserve">A marca prin pavaj tactil (de orientare și de avertizare) traseele de circulație pietonală de la intrarea în clădire (60-80 cm </w:t>
            </w:r>
            <w:r w:rsidR="00F27216" w:rsidRPr="00942110">
              <w:rPr>
                <w:lang w:val="ro-RO"/>
              </w:rPr>
              <w:t>până</w:t>
            </w:r>
            <w:r w:rsidRPr="00942110">
              <w:rPr>
                <w:lang w:val="ro-RO"/>
              </w:rPr>
              <w:t xml:space="preserve"> la începerea scărilor) </w:t>
            </w:r>
            <w:r w:rsidR="00F27216">
              <w:rPr>
                <w:lang w:val="ro-RO"/>
              </w:rPr>
              <w:t>până la trecerea de pietoni</w:t>
            </w:r>
          </w:p>
          <w:p w14:paraId="219DA458" w14:textId="78B01689" w:rsidR="00F27216" w:rsidRPr="00F27216" w:rsidRDefault="0066553E" w:rsidP="00F27216">
            <w:pPr>
              <w:pStyle w:val="ListParagraph"/>
              <w:numPr>
                <w:ilvl w:val="0"/>
                <w:numId w:val="21"/>
              </w:numPr>
              <w:rPr>
                <w:lang w:val="ro-RO"/>
              </w:rPr>
            </w:pPr>
            <w:r w:rsidRPr="00942110">
              <w:rPr>
                <w:lang w:val="ro-RO"/>
              </w:rPr>
              <w:t xml:space="preserve">A </w:t>
            </w:r>
            <w:r w:rsidR="00942110">
              <w:rPr>
                <w:lang w:val="ro-RO"/>
              </w:rPr>
              <w:t xml:space="preserve">coborî </w:t>
            </w:r>
            <w:r w:rsidR="00F27216">
              <w:rPr>
                <w:lang w:val="ro-RO"/>
              </w:rPr>
              <w:t xml:space="preserve">bordurile la trecerea de pietoni, a amenaja </w:t>
            </w:r>
            <w:r w:rsidR="00942110">
              <w:rPr>
                <w:lang w:val="ro-RO"/>
              </w:rPr>
              <w:t>ramp</w:t>
            </w:r>
            <w:r w:rsidR="00F27216">
              <w:rPr>
                <w:lang w:val="ro-RO"/>
              </w:rPr>
              <w:t>a</w:t>
            </w:r>
            <w:r w:rsidR="00942110">
              <w:rPr>
                <w:lang w:val="ro-RO"/>
              </w:rPr>
              <w:t xml:space="preserve"> la trecerea </w:t>
            </w:r>
            <w:r w:rsidR="008E3B2A">
              <w:rPr>
                <w:lang w:val="ro-RO"/>
              </w:rPr>
              <w:t>cu inclinația n</w:t>
            </w:r>
            <w:r w:rsidRPr="00942110">
              <w:rPr>
                <w:lang w:val="ro-RO"/>
              </w:rPr>
              <w:t>u mai</w:t>
            </w:r>
            <w:r w:rsidR="00915AF6" w:rsidRPr="00942110">
              <w:rPr>
                <w:lang w:val="ro-RO"/>
              </w:rPr>
              <w:t xml:space="preserve"> </w:t>
            </w:r>
            <w:r w:rsidRPr="00942110">
              <w:rPr>
                <w:lang w:val="ro-RO"/>
              </w:rPr>
              <w:t xml:space="preserve">mult de </w:t>
            </w:r>
            <w:r w:rsidR="008E3B2A">
              <w:rPr>
                <w:lang w:val="ro-RO"/>
              </w:rPr>
              <w:t>10</w:t>
            </w:r>
            <w:r w:rsidRPr="00942110">
              <w:rPr>
                <w:lang w:val="ro-RO"/>
              </w:rPr>
              <w:t>%</w:t>
            </w:r>
            <w:r w:rsidR="008E3B2A">
              <w:rPr>
                <w:lang w:val="ro-RO"/>
              </w:rPr>
              <w:t xml:space="preserve">, </w:t>
            </w:r>
            <w:r w:rsidR="00F27216">
              <w:rPr>
                <w:lang w:val="ro-RO"/>
              </w:rPr>
              <w:t xml:space="preserve">rampa nu trebuie să iasă pe carosabil. A aplica </w:t>
            </w:r>
            <w:r w:rsidR="00915AF6" w:rsidRPr="00F27216">
              <w:rPr>
                <w:lang w:val="ro-RO"/>
              </w:rPr>
              <w:t>aplicarea pavajul</w:t>
            </w:r>
            <w:r w:rsidR="00F27216">
              <w:rPr>
                <w:lang w:val="ro-RO"/>
              </w:rPr>
              <w:t xml:space="preserve"> </w:t>
            </w:r>
            <w:r w:rsidR="00915AF6" w:rsidRPr="00F27216">
              <w:rPr>
                <w:lang w:val="ro-RO"/>
              </w:rPr>
              <w:t>tactil</w:t>
            </w:r>
            <w:r w:rsidR="00F27216">
              <w:rPr>
                <w:lang w:val="ro-RO"/>
              </w:rPr>
              <w:t xml:space="preserve"> de avertizare cu 60-80 cm până la începutul trecerii de pietoni.</w:t>
            </w:r>
          </w:p>
          <w:p w14:paraId="23F89BFF" w14:textId="77777777" w:rsidR="008E3B2A" w:rsidRPr="008E3B2A" w:rsidRDefault="008E3B2A" w:rsidP="008E3B2A">
            <w:pPr>
              <w:rPr>
                <w:lang w:val="ro-RO"/>
              </w:rPr>
            </w:pPr>
          </w:p>
          <w:p w14:paraId="5A20A034" w14:textId="5DCD7550" w:rsidR="008041EF" w:rsidRPr="008E3B2A" w:rsidRDefault="00796DF7" w:rsidP="008E3B2A">
            <w:pPr>
              <w:pStyle w:val="ListParagraph"/>
              <w:numPr>
                <w:ilvl w:val="0"/>
                <w:numId w:val="21"/>
              </w:numPr>
              <w:rPr>
                <w:lang w:val="ro-RO"/>
              </w:rPr>
            </w:pPr>
            <w:r w:rsidRPr="00942110">
              <w:rPr>
                <w:lang w:val="ro-RO"/>
              </w:rPr>
              <w:t xml:space="preserve">A rezerva, a marca și a amenaja cel puțin un loc de parcare special pentru persoanele </w:t>
            </w:r>
            <w:r w:rsidR="00C03FAA" w:rsidRPr="00942110">
              <w:rPr>
                <w:lang w:val="ro-RO"/>
              </w:rPr>
              <w:t>cu dizabilități în apropierea clădirii</w:t>
            </w:r>
            <w:r w:rsidR="001C6F08" w:rsidRPr="00942110">
              <w:rPr>
                <w:lang w:val="ro-RO"/>
              </w:rPr>
              <w:t>.</w:t>
            </w:r>
            <w:r w:rsidR="0017493E" w:rsidRPr="00942110">
              <w:rPr>
                <w:lang w:val="ro-RO"/>
              </w:rPr>
              <w:t xml:space="preserve"> Lățimea parcării nu</w:t>
            </w:r>
            <w:r w:rsidR="00942110">
              <w:rPr>
                <w:lang w:val="ro-RO"/>
              </w:rPr>
              <w:t xml:space="preserve"> </w:t>
            </w:r>
            <w:r w:rsidR="0017493E" w:rsidRPr="00942110">
              <w:rPr>
                <w:lang w:val="ro-RO"/>
              </w:rPr>
              <w:t>trebuie să fie mai mică de</w:t>
            </w:r>
            <w:r w:rsidR="00942110">
              <w:rPr>
                <w:lang w:val="ro-RO"/>
              </w:rPr>
              <w:t xml:space="preserve"> 3,6 m</w:t>
            </w:r>
            <w:r w:rsidR="00F27216">
              <w:rPr>
                <w:lang w:val="ro-RO"/>
              </w:rPr>
              <w:t xml:space="preserve"> (inclusiv d</w:t>
            </w:r>
            <w:r w:rsidR="00942110">
              <w:rPr>
                <w:lang w:val="ro-RO"/>
              </w:rPr>
              <w:t xml:space="preserve">istanța dintre mașini </w:t>
            </w:r>
            <w:r w:rsidR="0017493E" w:rsidRPr="00942110">
              <w:rPr>
                <w:lang w:val="ro-RO"/>
              </w:rPr>
              <w:t>nu mai puțin de 1 m</w:t>
            </w:r>
            <w:r w:rsidR="00F27216">
              <w:rPr>
                <w:lang w:val="ro-RO"/>
              </w:rPr>
              <w:t>)</w:t>
            </w:r>
          </w:p>
        </w:tc>
        <w:tc>
          <w:tcPr>
            <w:tcW w:w="1510" w:type="dxa"/>
            <w:shd w:val="clear" w:color="auto" w:fill="FFFFFF" w:themeFill="background1"/>
          </w:tcPr>
          <w:p w14:paraId="30AED0F2" w14:textId="7B344322" w:rsidR="0034301F" w:rsidRPr="00942110" w:rsidRDefault="008E3B2A" w:rsidP="00B201CA">
            <w:pPr>
              <w:rPr>
                <w:lang w:val="ro-RO"/>
              </w:rPr>
            </w:pPr>
            <w:r>
              <w:rPr>
                <w:lang w:val="ro-RO"/>
              </w:rPr>
              <w:t xml:space="preserve">Primăria </w:t>
            </w:r>
            <w:proofErr w:type="spellStart"/>
            <w:r>
              <w:rPr>
                <w:lang w:val="ro-RO"/>
              </w:rPr>
              <w:t>Hîncești</w:t>
            </w:r>
            <w:proofErr w:type="spellEnd"/>
          </w:p>
          <w:p w14:paraId="3D929687" w14:textId="77777777" w:rsidR="00796DF7" w:rsidRPr="00942110" w:rsidRDefault="00796DF7" w:rsidP="00B201CA">
            <w:pPr>
              <w:rPr>
                <w:lang w:val="ro-RO"/>
              </w:rPr>
            </w:pPr>
          </w:p>
          <w:p w14:paraId="45434F3B" w14:textId="77777777" w:rsidR="00F27216" w:rsidRDefault="00F27216" w:rsidP="00B201CA">
            <w:pPr>
              <w:rPr>
                <w:lang w:val="ro-RO"/>
              </w:rPr>
            </w:pPr>
          </w:p>
          <w:p w14:paraId="2B87E457" w14:textId="77777777" w:rsidR="00F27216" w:rsidRDefault="00F27216" w:rsidP="00B201CA">
            <w:pPr>
              <w:rPr>
                <w:lang w:val="ro-RO"/>
              </w:rPr>
            </w:pPr>
          </w:p>
          <w:p w14:paraId="65EA5CDB" w14:textId="77777777" w:rsidR="00F27216" w:rsidRDefault="00F27216" w:rsidP="00B201CA">
            <w:pPr>
              <w:rPr>
                <w:lang w:val="ro-RO"/>
              </w:rPr>
            </w:pPr>
          </w:p>
          <w:p w14:paraId="724E06DA" w14:textId="77777777" w:rsidR="00F27216" w:rsidRDefault="00F27216" w:rsidP="00B201CA">
            <w:pPr>
              <w:rPr>
                <w:lang w:val="ro-RO"/>
              </w:rPr>
            </w:pPr>
          </w:p>
          <w:p w14:paraId="13AF47DC" w14:textId="77777777" w:rsidR="00F27216" w:rsidRDefault="00F27216" w:rsidP="00B201CA">
            <w:pPr>
              <w:rPr>
                <w:lang w:val="ro-RO"/>
              </w:rPr>
            </w:pPr>
          </w:p>
          <w:p w14:paraId="17FC4EC5" w14:textId="77777777" w:rsidR="00F27216" w:rsidRDefault="00F27216" w:rsidP="00B201CA">
            <w:pPr>
              <w:rPr>
                <w:lang w:val="ro-RO"/>
              </w:rPr>
            </w:pPr>
          </w:p>
          <w:p w14:paraId="0EA95B35" w14:textId="77777777" w:rsidR="00F27216" w:rsidRDefault="00F27216" w:rsidP="00B201CA">
            <w:pPr>
              <w:rPr>
                <w:lang w:val="ro-RO"/>
              </w:rPr>
            </w:pPr>
          </w:p>
          <w:p w14:paraId="7566993A" w14:textId="77777777" w:rsidR="00F27216" w:rsidRDefault="00F27216" w:rsidP="00B201CA">
            <w:pPr>
              <w:rPr>
                <w:lang w:val="ro-RO"/>
              </w:rPr>
            </w:pPr>
          </w:p>
          <w:p w14:paraId="3D6E6101" w14:textId="77777777" w:rsidR="00F27216" w:rsidRDefault="00F27216" w:rsidP="00B201CA">
            <w:pPr>
              <w:rPr>
                <w:lang w:val="ro-RO"/>
              </w:rPr>
            </w:pPr>
          </w:p>
          <w:p w14:paraId="7206E8BD" w14:textId="77777777" w:rsidR="00F27216" w:rsidRDefault="00F27216" w:rsidP="00B201CA">
            <w:pPr>
              <w:rPr>
                <w:lang w:val="ro-RO"/>
              </w:rPr>
            </w:pPr>
          </w:p>
          <w:p w14:paraId="4F81D68A" w14:textId="77777777" w:rsidR="00F27216" w:rsidRDefault="00F27216" w:rsidP="00B201CA">
            <w:pPr>
              <w:rPr>
                <w:lang w:val="ro-RO"/>
              </w:rPr>
            </w:pPr>
          </w:p>
          <w:p w14:paraId="611A217B" w14:textId="77777777" w:rsidR="00F27216" w:rsidRDefault="00F27216" w:rsidP="00B201CA">
            <w:pPr>
              <w:rPr>
                <w:lang w:val="ro-RO"/>
              </w:rPr>
            </w:pPr>
          </w:p>
          <w:p w14:paraId="464D5AF5" w14:textId="77777777" w:rsidR="00F27216" w:rsidRDefault="00F27216" w:rsidP="00B201CA">
            <w:pPr>
              <w:rPr>
                <w:lang w:val="ro-RO"/>
              </w:rPr>
            </w:pPr>
          </w:p>
          <w:p w14:paraId="4AB695E9" w14:textId="77777777" w:rsidR="00F27216" w:rsidRDefault="00F27216" w:rsidP="00B201CA">
            <w:pPr>
              <w:rPr>
                <w:lang w:val="ro-RO"/>
              </w:rPr>
            </w:pPr>
          </w:p>
          <w:p w14:paraId="262D5CD1" w14:textId="77777777" w:rsidR="00F27216" w:rsidRDefault="00F27216" w:rsidP="00B201CA">
            <w:pPr>
              <w:rPr>
                <w:lang w:val="ro-RO"/>
              </w:rPr>
            </w:pPr>
          </w:p>
          <w:p w14:paraId="3BA57EE0" w14:textId="53BA1E68" w:rsidR="00796DF7" w:rsidRPr="00942110" w:rsidRDefault="00796DF7" w:rsidP="00B201CA">
            <w:pPr>
              <w:rPr>
                <w:lang w:val="ro-RO"/>
              </w:rPr>
            </w:pPr>
            <w:r w:rsidRPr="00942110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  <w:shd w:val="clear" w:color="auto" w:fill="FFFFFF" w:themeFill="background1"/>
          </w:tcPr>
          <w:p w14:paraId="57013C4D" w14:textId="77777777" w:rsidR="0034301F" w:rsidRPr="00942110" w:rsidRDefault="001D6E1A">
            <w:pPr>
              <w:rPr>
                <w:lang w:val="ro-RO"/>
              </w:rPr>
            </w:pPr>
            <w:r w:rsidRPr="00942110">
              <w:rPr>
                <w:lang w:val="ro-RO"/>
              </w:rPr>
              <w:t>T</w:t>
            </w:r>
            <w:r w:rsidR="0079216A" w:rsidRPr="00942110">
              <w:rPr>
                <w:lang w:val="ro-RO"/>
              </w:rPr>
              <w:t>raseu</w:t>
            </w:r>
            <w:r w:rsidRPr="00942110">
              <w:rPr>
                <w:lang w:val="ro-RO"/>
              </w:rPr>
              <w:t>-1,</w:t>
            </w:r>
          </w:p>
          <w:p w14:paraId="65734983" w14:textId="77777777" w:rsidR="004C7059" w:rsidRPr="00942110" w:rsidRDefault="004C7059">
            <w:pPr>
              <w:rPr>
                <w:lang w:val="ro-RO"/>
              </w:rPr>
            </w:pPr>
          </w:p>
          <w:p w14:paraId="12D803E1" w14:textId="77777777" w:rsidR="004C7059" w:rsidRPr="00942110" w:rsidRDefault="004C7059">
            <w:pPr>
              <w:rPr>
                <w:lang w:val="ro-RO"/>
              </w:rPr>
            </w:pPr>
          </w:p>
          <w:p w14:paraId="041987B0" w14:textId="77777777" w:rsidR="004C7059" w:rsidRPr="00942110" w:rsidRDefault="004C7059">
            <w:pPr>
              <w:rPr>
                <w:lang w:val="ro-RO"/>
              </w:rPr>
            </w:pPr>
          </w:p>
          <w:p w14:paraId="62772036" w14:textId="77777777" w:rsidR="004C7059" w:rsidRPr="00942110" w:rsidRDefault="004C7059">
            <w:pPr>
              <w:rPr>
                <w:lang w:val="ro-RO"/>
              </w:rPr>
            </w:pPr>
          </w:p>
          <w:p w14:paraId="3191C75E" w14:textId="77777777" w:rsidR="00F27216" w:rsidRDefault="00F27216">
            <w:pPr>
              <w:rPr>
                <w:lang w:val="ro-RO"/>
              </w:rPr>
            </w:pPr>
          </w:p>
          <w:p w14:paraId="77C1AE7C" w14:textId="77777777" w:rsidR="00F27216" w:rsidRDefault="00F27216">
            <w:pPr>
              <w:rPr>
                <w:lang w:val="ro-RO"/>
              </w:rPr>
            </w:pPr>
          </w:p>
          <w:p w14:paraId="7AB6D945" w14:textId="77777777" w:rsidR="00F27216" w:rsidRDefault="00F27216">
            <w:pPr>
              <w:rPr>
                <w:lang w:val="ro-RO"/>
              </w:rPr>
            </w:pPr>
          </w:p>
          <w:p w14:paraId="25E25D49" w14:textId="5C4FC148" w:rsidR="004C7059" w:rsidRPr="00942110" w:rsidRDefault="001D6E1A">
            <w:pPr>
              <w:rPr>
                <w:lang w:val="ro-RO"/>
              </w:rPr>
            </w:pPr>
            <w:r w:rsidRPr="00942110">
              <w:rPr>
                <w:lang w:val="ro-RO"/>
              </w:rPr>
              <w:t>Tr</w:t>
            </w:r>
            <w:r w:rsidR="00A421E4" w:rsidRPr="00942110">
              <w:rPr>
                <w:lang w:val="ro-RO"/>
              </w:rPr>
              <w:t>otuar</w:t>
            </w:r>
            <w:r w:rsidRPr="00942110">
              <w:rPr>
                <w:lang w:val="ro-RO"/>
              </w:rPr>
              <w:t>-</w:t>
            </w:r>
            <w:r w:rsidR="003E4786" w:rsidRPr="00942110">
              <w:rPr>
                <w:lang w:val="ro-RO"/>
              </w:rPr>
              <w:t>2</w:t>
            </w:r>
            <w:r w:rsidR="004C7059" w:rsidRPr="00942110">
              <w:rPr>
                <w:lang w:val="ro-RO"/>
              </w:rPr>
              <w:t>,</w:t>
            </w:r>
            <w:r w:rsidR="00FC6801" w:rsidRPr="00942110">
              <w:rPr>
                <w:lang w:val="ro-RO"/>
              </w:rPr>
              <w:t>3</w:t>
            </w:r>
          </w:p>
          <w:p w14:paraId="7821705D" w14:textId="77777777" w:rsidR="004C7059" w:rsidRPr="00942110" w:rsidRDefault="004C7059">
            <w:pPr>
              <w:rPr>
                <w:lang w:val="ro-RO"/>
              </w:rPr>
            </w:pPr>
          </w:p>
          <w:p w14:paraId="35E0A9FE" w14:textId="77777777" w:rsidR="004C7059" w:rsidRPr="00942110" w:rsidRDefault="004C7059">
            <w:pPr>
              <w:rPr>
                <w:lang w:val="ro-RO"/>
              </w:rPr>
            </w:pPr>
          </w:p>
          <w:p w14:paraId="06E63D6F" w14:textId="77777777" w:rsidR="004C7059" w:rsidRPr="00942110" w:rsidRDefault="004C7059">
            <w:pPr>
              <w:rPr>
                <w:lang w:val="ro-RO"/>
              </w:rPr>
            </w:pPr>
          </w:p>
          <w:p w14:paraId="49CF7BBA" w14:textId="77777777" w:rsidR="004C7059" w:rsidRPr="00942110" w:rsidRDefault="004C7059">
            <w:pPr>
              <w:rPr>
                <w:lang w:val="ro-RO"/>
              </w:rPr>
            </w:pPr>
          </w:p>
          <w:p w14:paraId="37CA7573" w14:textId="77777777" w:rsidR="004C7059" w:rsidRPr="00942110" w:rsidRDefault="004C7059">
            <w:pPr>
              <w:rPr>
                <w:lang w:val="ro-RO"/>
              </w:rPr>
            </w:pPr>
          </w:p>
        </w:tc>
      </w:tr>
      <w:tr w:rsidR="005F3680" w:rsidRPr="00942110" w14:paraId="39592D4A" w14:textId="77777777" w:rsidTr="00AD21B8">
        <w:tc>
          <w:tcPr>
            <w:tcW w:w="2733" w:type="dxa"/>
            <w:shd w:val="clear" w:color="auto" w:fill="FFF2CC" w:themeFill="accent4" w:themeFillTint="33"/>
          </w:tcPr>
          <w:p w14:paraId="7A09054A" w14:textId="77777777" w:rsidR="0034301F" w:rsidRPr="00942110" w:rsidRDefault="0034301F" w:rsidP="007573E3">
            <w:pPr>
              <w:pStyle w:val="ListParagraph"/>
              <w:numPr>
                <w:ilvl w:val="0"/>
                <w:numId w:val="5"/>
              </w:numPr>
              <w:ind w:left="342" w:hanging="270"/>
              <w:jc w:val="both"/>
              <w:rPr>
                <w:b/>
                <w:lang w:val="ro-RO"/>
              </w:rPr>
            </w:pPr>
            <w:r w:rsidRPr="00942110">
              <w:rPr>
                <w:b/>
                <w:lang w:val="ro-RO"/>
              </w:rPr>
              <w:t>Intrarea în clădire</w:t>
            </w:r>
          </w:p>
          <w:p w14:paraId="471CD102" w14:textId="77777777" w:rsidR="0034301F" w:rsidRPr="00942110" w:rsidRDefault="0034301F" w:rsidP="007573E3">
            <w:pPr>
              <w:pStyle w:val="ListParagraph"/>
              <w:ind w:left="342"/>
              <w:jc w:val="both"/>
              <w:rPr>
                <w:b/>
                <w:lang w:val="ro-RO"/>
              </w:rPr>
            </w:pPr>
          </w:p>
        </w:tc>
        <w:tc>
          <w:tcPr>
            <w:tcW w:w="4215" w:type="dxa"/>
          </w:tcPr>
          <w:p w14:paraId="5DD47700" w14:textId="79ABB5F6" w:rsidR="00350372" w:rsidRDefault="00F27216" w:rsidP="00350372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>
              <w:rPr>
                <w:lang w:val="ro-RO"/>
              </w:rPr>
              <w:t xml:space="preserve">La intrare în clădire </w:t>
            </w:r>
            <w:r w:rsidR="00350372">
              <w:rPr>
                <w:lang w:val="ro-RO"/>
              </w:rPr>
              <w:t>este amenajată o scară din 1</w:t>
            </w:r>
            <w:r w:rsidR="00AD3B6E">
              <w:rPr>
                <w:lang w:val="ro-RO"/>
              </w:rPr>
              <w:t>1</w:t>
            </w:r>
            <w:r w:rsidR="00350372">
              <w:rPr>
                <w:lang w:val="ro-RO"/>
              </w:rPr>
              <w:t xml:space="preserve"> trepte, construită în 3 nivele, divizate de platforme.</w:t>
            </w:r>
            <w:r w:rsidR="00AD3B6E">
              <w:rPr>
                <w:lang w:val="ro-RO"/>
              </w:rPr>
              <w:t xml:space="preserve"> Înălțimea sumară a scării constituie aproximativ 1,65 m.</w:t>
            </w:r>
            <w:r>
              <w:rPr>
                <w:lang w:val="ro-RO"/>
              </w:rPr>
              <w:t xml:space="preserve"> </w:t>
            </w:r>
          </w:p>
          <w:p w14:paraId="29F0944D" w14:textId="556CC8C0" w:rsidR="00350372" w:rsidRDefault="00350372" w:rsidP="00350372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>
              <w:rPr>
                <w:lang w:val="ro-RO"/>
              </w:rPr>
              <w:lastRenderedPageBreak/>
              <w:t>Pe toată lungime a treptelor</w:t>
            </w:r>
            <w:r w:rsidR="00AD3B6E">
              <w:rPr>
                <w:lang w:val="ro-RO"/>
              </w:rPr>
              <w:t xml:space="preserve"> </w:t>
            </w:r>
            <w:r>
              <w:rPr>
                <w:lang w:val="ro-RO"/>
              </w:rPr>
              <w:t>sunt instalate 3 rampe de acces</w:t>
            </w:r>
            <w:r w:rsidR="00AD3B6E">
              <w:rPr>
                <w:lang w:val="ro-RO"/>
              </w:rPr>
              <w:t xml:space="preserve"> (câte o rampă la fiecare nivel al scării)</w:t>
            </w:r>
            <w:r>
              <w:rPr>
                <w:lang w:val="ro-RO"/>
              </w:rPr>
              <w:t>, unghiul de inclinație a fiecărei rampe variind între 29-36%.</w:t>
            </w:r>
          </w:p>
          <w:p w14:paraId="0B2E6AD1" w14:textId="77777777" w:rsidR="00350372" w:rsidRDefault="00D637C9" w:rsidP="00351CAC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 w:rsidRPr="00350372">
              <w:rPr>
                <w:lang w:val="ro-RO"/>
              </w:rPr>
              <w:t>Suprafața treptelor este din material tare (</w:t>
            </w:r>
            <w:r w:rsidR="00901B86" w:rsidRPr="00350372">
              <w:rPr>
                <w:lang w:val="ro-RO"/>
              </w:rPr>
              <w:t>pavaj antiderapant</w:t>
            </w:r>
            <w:r w:rsidR="008E3B2A" w:rsidRPr="00350372">
              <w:rPr>
                <w:lang w:val="ro-RO"/>
              </w:rPr>
              <w:t>)</w:t>
            </w:r>
            <w:r w:rsidRPr="00350372">
              <w:rPr>
                <w:lang w:val="ro-RO"/>
              </w:rPr>
              <w:t>.</w:t>
            </w:r>
            <w:r w:rsidR="00D35851" w:rsidRPr="00350372">
              <w:rPr>
                <w:lang w:val="ro-RO"/>
              </w:rPr>
              <w:t xml:space="preserve"> </w:t>
            </w:r>
            <w:r w:rsidR="008E3B2A" w:rsidRPr="00350372">
              <w:rPr>
                <w:lang w:val="ro-RO"/>
              </w:rPr>
              <w:t>P</w:t>
            </w:r>
            <w:r w:rsidRPr="00350372">
              <w:rPr>
                <w:lang w:val="ro-RO"/>
              </w:rPr>
              <w:t>rima și ultima tr</w:t>
            </w:r>
            <w:r w:rsidR="00547480" w:rsidRPr="00350372">
              <w:rPr>
                <w:lang w:val="ro-RO"/>
              </w:rPr>
              <w:t>e</w:t>
            </w:r>
            <w:r w:rsidRPr="00350372">
              <w:rPr>
                <w:lang w:val="ro-RO"/>
              </w:rPr>
              <w:t xml:space="preserve">aptă nu </w:t>
            </w:r>
            <w:r w:rsidR="008E3B2A" w:rsidRPr="00350372">
              <w:rPr>
                <w:lang w:val="ro-RO"/>
              </w:rPr>
              <w:t>este marcată prin banda contrastantă pentru persoanele cu deficiențe de vedere.</w:t>
            </w:r>
          </w:p>
          <w:p w14:paraId="4E9294FA" w14:textId="77777777" w:rsidR="00350372" w:rsidRDefault="008E3B2A" w:rsidP="00350372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 w:rsidRPr="00350372">
              <w:rPr>
                <w:lang w:val="ro-RO"/>
              </w:rPr>
              <w:t>În fața scărilor și a rampelor</w:t>
            </w:r>
            <w:r w:rsidR="00350372">
              <w:rPr>
                <w:lang w:val="ro-RO"/>
              </w:rPr>
              <w:t>, inclusiv pe platformele intermediare,</w:t>
            </w:r>
            <w:r w:rsidRPr="00350372">
              <w:rPr>
                <w:lang w:val="ro-RO"/>
              </w:rPr>
              <w:t xml:space="preserve"> nu este instalat pavajul tactil</w:t>
            </w:r>
            <w:r w:rsidR="00350372">
              <w:rPr>
                <w:lang w:val="ro-RO"/>
              </w:rPr>
              <w:t xml:space="preserve"> de avertizare pentru persoanele cu dizabilități de vedere.</w:t>
            </w:r>
          </w:p>
          <w:p w14:paraId="7404D498" w14:textId="067C9514" w:rsidR="008D25CE" w:rsidRPr="00350372" w:rsidRDefault="002354C6" w:rsidP="00350372">
            <w:pPr>
              <w:pStyle w:val="ListParagraph"/>
              <w:numPr>
                <w:ilvl w:val="0"/>
                <w:numId w:val="23"/>
              </w:numPr>
              <w:rPr>
                <w:lang w:val="ro-RO"/>
              </w:rPr>
            </w:pPr>
            <w:r w:rsidRPr="00350372">
              <w:rPr>
                <w:lang w:val="ro-RO"/>
              </w:rPr>
              <w:t>La intrare</w:t>
            </w:r>
            <w:r w:rsidR="00350372">
              <w:rPr>
                <w:lang w:val="ro-RO"/>
              </w:rPr>
              <w:t xml:space="preserve"> este instalată o ușă dublă</w:t>
            </w:r>
            <w:r w:rsidR="002E4D49" w:rsidRPr="00350372">
              <w:rPr>
                <w:lang w:val="ro-RO"/>
              </w:rPr>
              <w:t xml:space="preserve"> cu un prag de 3 cm</w:t>
            </w:r>
            <w:r w:rsidR="00547480" w:rsidRPr="00350372">
              <w:rPr>
                <w:lang w:val="ro-RO"/>
              </w:rPr>
              <w:t xml:space="preserve">. </w:t>
            </w:r>
            <w:r w:rsidR="00643611" w:rsidRPr="00350372">
              <w:rPr>
                <w:lang w:val="ro-RO"/>
              </w:rPr>
              <w:t xml:space="preserve">Lățimea este de 90 cm, </w:t>
            </w:r>
            <w:r w:rsidR="00EB68C3" w:rsidRPr="00350372">
              <w:rPr>
                <w:lang w:val="ro-RO"/>
              </w:rPr>
              <w:t xml:space="preserve">Spațiul de manevră </w:t>
            </w:r>
            <w:r w:rsidRPr="00350372">
              <w:rPr>
                <w:lang w:val="ro-RO"/>
              </w:rPr>
              <w:t>accesibil</w:t>
            </w:r>
            <w:r w:rsidR="00350372">
              <w:rPr>
                <w:lang w:val="ro-RO"/>
              </w:rPr>
              <w:t>.</w:t>
            </w:r>
          </w:p>
        </w:tc>
        <w:tc>
          <w:tcPr>
            <w:tcW w:w="3870" w:type="dxa"/>
          </w:tcPr>
          <w:p w14:paraId="50001EB9" w14:textId="3E0F07C3" w:rsidR="002354C6" w:rsidRDefault="00B5376D" w:rsidP="002354C6">
            <w:pPr>
              <w:pStyle w:val="ListParagraph"/>
              <w:numPr>
                <w:ilvl w:val="0"/>
                <w:numId w:val="28"/>
              </w:numPr>
              <w:rPr>
                <w:lang w:val="ro-RO"/>
              </w:rPr>
            </w:pPr>
            <w:r w:rsidRPr="00B5376D">
              <w:rPr>
                <w:lang w:val="ro-RO"/>
              </w:rPr>
              <w:lastRenderedPageBreak/>
              <w:t>A</w:t>
            </w:r>
            <w:r w:rsidR="002E4D49" w:rsidRPr="00B5376D">
              <w:rPr>
                <w:lang w:val="ro-RO"/>
              </w:rPr>
              <w:t xml:space="preserve"> </w:t>
            </w:r>
            <w:r w:rsidR="00AD3B6E">
              <w:rPr>
                <w:lang w:val="ro-RO"/>
              </w:rPr>
              <w:t>reconstrui rampele de acces astfel încât să fie respectate următoarele parametri:</w:t>
            </w:r>
            <w:r>
              <w:rPr>
                <w:lang w:val="ro-RO"/>
              </w:rPr>
              <w:t xml:space="preserve"> unghiul de inclinație să nu depășească  8% (</w:t>
            </w:r>
            <w:r w:rsidR="00AD3B6E">
              <w:rPr>
                <w:lang w:val="ro-RO"/>
              </w:rPr>
              <w:t xml:space="preserve">la un metru de înălțime a treptelor se asigură 12 metri de lungime a </w:t>
            </w:r>
            <w:r w:rsidR="00AD3B6E">
              <w:rPr>
                <w:lang w:val="ro-RO"/>
              </w:rPr>
              <w:lastRenderedPageBreak/>
              <w:t>rampei. C</w:t>
            </w:r>
            <w:r>
              <w:rPr>
                <w:lang w:val="ro-RO"/>
              </w:rPr>
              <w:t>u titlu de excepție, în spațiile mai restrânse se permite instalarea rampelor cu unghiul de inclinație de 10%</w:t>
            </w:r>
            <w:r w:rsidR="00AD3B6E">
              <w:rPr>
                <w:lang w:val="ro-RO"/>
              </w:rPr>
              <w:t>(la un metru de înălțime a scărilor se asigură 10 metri de lungime a rampei</w:t>
            </w:r>
            <w:r>
              <w:rPr>
                <w:lang w:val="ro-RO"/>
              </w:rPr>
              <w:t>), instalarea barelor de sprijin pe toată lungimea a rampei, din ambele părți ale rampei, la o distanță de 90 cm, suprafața rampei să fie executată din materiale antiderapante</w:t>
            </w:r>
            <w:r w:rsidR="00AD3B6E">
              <w:rPr>
                <w:lang w:val="ro-RO"/>
              </w:rPr>
              <w:t>.</w:t>
            </w:r>
          </w:p>
          <w:p w14:paraId="390789A7" w14:textId="5F738964" w:rsidR="00AD3B6E" w:rsidRDefault="00AD3B6E" w:rsidP="002354C6">
            <w:pPr>
              <w:pStyle w:val="ListParagraph"/>
              <w:numPr>
                <w:ilvl w:val="0"/>
                <w:numId w:val="28"/>
              </w:numPr>
              <w:rPr>
                <w:lang w:val="ro-RO"/>
              </w:rPr>
            </w:pPr>
            <w:r>
              <w:rPr>
                <w:lang w:val="ro-RO"/>
              </w:rPr>
              <w:t>Pentru a respecta unghiul de inclinație de 8% la înălțimea scărilor de 1,65 m este necesar de a construi o rampă cu lungimea minimă de 19,8 metri. Pentru a asigura spațiul necesar pentru construirea rampei accesibile, se recomandă a amenaja rampa în curbe de 90 grade și/sau de 180 de grade.</w:t>
            </w:r>
          </w:p>
          <w:p w14:paraId="2812164F" w14:textId="77777777" w:rsidR="00AD3B6E" w:rsidRPr="00B5376D" w:rsidRDefault="00AD3B6E" w:rsidP="00AD3B6E">
            <w:pPr>
              <w:pStyle w:val="ListParagraph"/>
              <w:ind w:left="420"/>
              <w:rPr>
                <w:lang w:val="ro-RO"/>
              </w:rPr>
            </w:pPr>
          </w:p>
          <w:p w14:paraId="69C8AD11" w14:textId="77777777" w:rsidR="00AD3B6E" w:rsidRDefault="00AD3B6E" w:rsidP="00AD3B6E">
            <w:pPr>
              <w:pStyle w:val="ListParagraph"/>
              <w:numPr>
                <w:ilvl w:val="0"/>
                <w:numId w:val="28"/>
              </w:numPr>
              <w:rPr>
                <w:lang w:val="ro-RO"/>
              </w:rPr>
            </w:pPr>
            <w:r>
              <w:rPr>
                <w:lang w:val="ro-RO"/>
              </w:rPr>
              <w:t>A marca p</w:t>
            </w:r>
            <w:r w:rsidRPr="008E3B2A">
              <w:rPr>
                <w:lang w:val="ro-RO"/>
              </w:rPr>
              <w:t xml:space="preserve">rima și ultima treaptă </w:t>
            </w:r>
            <w:r>
              <w:rPr>
                <w:lang w:val="ro-RO"/>
              </w:rPr>
              <w:t>printr-o bandă contrastantă</w:t>
            </w:r>
            <w:r w:rsidRPr="008E3B2A">
              <w:rPr>
                <w:lang w:val="ro-RO"/>
              </w:rPr>
              <w:t xml:space="preserve">. </w:t>
            </w:r>
          </w:p>
          <w:p w14:paraId="5064F338" w14:textId="5280904B" w:rsidR="002E4D49" w:rsidRPr="00942110" w:rsidRDefault="002E4D49" w:rsidP="002E4D49">
            <w:pPr>
              <w:rPr>
                <w:lang w:val="ro-RO"/>
              </w:rPr>
            </w:pPr>
          </w:p>
          <w:p w14:paraId="0102FA29" w14:textId="4B9455BB" w:rsidR="002354C6" w:rsidRPr="00942110" w:rsidRDefault="00B5376D" w:rsidP="00AD3B6E">
            <w:pPr>
              <w:pStyle w:val="ListParagraph"/>
              <w:numPr>
                <w:ilvl w:val="0"/>
                <w:numId w:val="28"/>
              </w:numPr>
              <w:rPr>
                <w:lang w:val="ro-RO"/>
              </w:rPr>
            </w:pPr>
            <w:r>
              <w:rPr>
                <w:lang w:val="ro-RO"/>
              </w:rPr>
              <w:t xml:space="preserve">A </w:t>
            </w:r>
            <w:r w:rsidR="00AC513D" w:rsidRPr="00942110">
              <w:rPr>
                <w:lang w:val="ro-RO"/>
              </w:rPr>
              <w:t>aplica pavajul tactil</w:t>
            </w:r>
            <w:r w:rsidR="00AE70C6" w:rsidRPr="00942110">
              <w:rPr>
                <w:lang w:val="ro-RO"/>
              </w:rPr>
              <w:t xml:space="preserve"> </w:t>
            </w:r>
            <w:r>
              <w:rPr>
                <w:lang w:val="ro-RO"/>
              </w:rPr>
              <w:t>în fața</w:t>
            </w:r>
            <w:r w:rsidR="00AE70C6" w:rsidRPr="00942110">
              <w:rPr>
                <w:lang w:val="ro-RO"/>
              </w:rPr>
              <w:t xml:space="preserve"> </w:t>
            </w:r>
            <w:r w:rsidR="00AD3B6E">
              <w:rPr>
                <w:lang w:val="ro-RO"/>
              </w:rPr>
              <w:t xml:space="preserve">treptelor, rampei și a </w:t>
            </w:r>
            <w:r w:rsidR="00AC513D" w:rsidRPr="00942110">
              <w:rPr>
                <w:lang w:val="ro-RO"/>
              </w:rPr>
              <w:t>ușii de intrare</w:t>
            </w:r>
            <w:r>
              <w:rPr>
                <w:lang w:val="ro-RO"/>
              </w:rPr>
              <w:t xml:space="preserve">. </w:t>
            </w:r>
          </w:p>
        </w:tc>
        <w:tc>
          <w:tcPr>
            <w:tcW w:w="1510" w:type="dxa"/>
          </w:tcPr>
          <w:p w14:paraId="6A43B04A" w14:textId="77777777" w:rsidR="0034301F" w:rsidRPr="00942110" w:rsidRDefault="00AD36D2">
            <w:pPr>
              <w:rPr>
                <w:lang w:val="ro-RO"/>
              </w:rPr>
            </w:pPr>
            <w:r w:rsidRPr="00942110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41CEE5F8" w14:textId="77777777" w:rsidR="001D6E1A" w:rsidRPr="00942110" w:rsidRDefault="003E4786">
            <w:pPr>
              <w:rPr>
                <w:lang w:val="ro-RO"/>
              </w:rPr>
            </w:pPr>
            <w:r w:rsidRPr="00942110">
              <w:rPr>
                <w:lang w:val="ro-RO"/>
              </w:rPr>
              <w:t xml:space="preserve">Intrarea </w:t>
            </w:r>
            <w:r w:rsidR="00FC6801" w:rsidRPr="00942110">
              <w:rPr>
                <w:lang w:val="ro-RO"/>
              </w:rPr>
              <w:t>7</w:t>
            </w:r>
            <w:r w:rsidRPr="00942110">
              <w:rPr>
                <w:lang w:val="ro-RO"/>
              </w:rPr>
              <w:t>,</w:t>
            </w:r>
            <w:r w:rsidR="00FC6801" w:rsidRPr="00942110">
              <w:rPr>
                <w:lang w:val="ro-RO"/>
              </w:rPr>
              <w:t>8,</w:t>
            </w:r>
            <w:r w:rsidRPr="00942110">
              <w:rPr>
                <w:lang w:val="ro-RO"/>
              </w:rPr>
              <w:t>9</w:t>
            </w:r>
            <w:r w:rsidR="004C7059" w:rsidRPr="00942110">
              <w:rPr>
                <w:lang w:val="ro-RO"/>
              </w:rPr>
              <w:t>,10</w:t>
            </w:r>
          </w:p>
        </w:tc>
      </w:tr>
      <w:tr w:rsidR="005F3680" w:rsidRPr="00942110" w14:paraId="04686B84" w14:textId="77777777" w:rsidTr="00AD21B8">
        <w:trPr>
          <w:trHeight w:val="260"/>
        </w:trPr>
        <w:tc>
          <w:tcPr>
            <w:tcW w:w="2733" w:type="dxa"/>
            <w:shd w:val="clear" w:color="auto" w:fill="DEEAF6" w:themeFill="accent5" w:themeFillTint="33"/>
          </w:tcPr>
          <w:p w14:paraId="60391968" w14:textId="5E489872" w:rsidR="00546D18" w:rsidRPr="00AD21B8" w:rsidRDefault="0034301F" w:rsidP="00AD21B8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942110">
              <w:rPr>
                <w:b/>
                <w:lang w:val="ro-RO"/>
              </w:rPr>
              <w:t xml:space="preserve">Căile de circulație în interiorul clădirii </w:t>
            </w:r>
          </w:p>
        </w:tc>
        <w:tc>
          <w:tcPr>
            <w:tcW w:w="4215" w:type="dxa"/>
          </w:tcPr>
          <w:p w14:paraId="32451FBA" w14:textId="77777777" w:rsidR="00AD3B6E" w:rsidRDefault="00B46AFD" w:rsidP="00B46AFD">
            <w:pPr>
              <w:pStyle w:val="NoSpacing"/>
              <w:numPr>
                <w:ilvl w:val="0"/>
                <w:numId w:val="33"/>
              </w:numPr>
            </w:pPr>
            <w:r w:rsidRPr="00942110">
              <w:t>Suprafața pardoselii este executată din materia</w:t>
            </w:r>
            <w:r w:rsidR="00AD3B6E">
              <w:t>l</w:t>
            </w:r>
            <w:r w:rsidRPr="00942110">
              <w:t xml:space="preserve"> alunecos </w:t>
            </w:r>
          </w:p>
          <w:p w14:paraId="4D54723D" w14:textId="77777777" w:rsidR="00AD3B6E" w:rsidRDefault="00B46AFD" w:rsidP="00B46AFD">
            <w:pPr>
              <w:pStyle w:val="NoSpacing"/>
              <w:numPr>
                <w:ilvl w:val="0"/>
                <w:numId w:val="33"/>
              </w:numPr>
            </w:pPr>
            <w:r w:rsidRPr="00942110">
              <w:t>Iluminare slabă</w:t>
            </w:r>
          </w:p>
          <w:p w14:paraId="28109052" w14:textId="0F3626BC" w:rsidR="00AD3B6E" w:rsidRDefault="00B46AFD" w:rsidP="00AD3B6E">
            <w:pPr>
              <w:pStyle w:val="NoSpacing"/>
              <w:numPr>
                <w:ilvl w:val="0"/>
                <w:numId w:val="33"/>
              </w:numPr>
            </w:pPr>
            <w:r w:rsidRPr="00942110">
              <w:t xml:space="preserve">Nu sunt aplicate indicatoare și/sau pictograme de orientare și semnalizare pentru ghidarea persoanelor cu dizabilități de auz și cu dizabilități </w:t>
            </w:r>
            <w:proofErr w:type="spellStart"/>
            <w:r w:rsidRPr="00942110">
              <w:t>psiho</w:t>
            </w:r>
            <w:proofErr w:type="spellEnd"/>
            <w:r w:rsidRPr="00942110">
              <w:t>-sociale</w:t>
            </w:r>
          </w:p>
          <w:p w14:paraId="2B78A90E" w14:textId="36B41700" w:rsidR="00AD3B6E" w:rsidRPr="00942110" w:rsidRDefault="00AD3B6E" w:rsidP="00AD3B6E">
            <w:pPr>
              <w:pStyle w:val="NoSpacing"/>
              <w:numPr>
                <w:ilvl w:val="0"/>
                <w:numId w:val="33"/>
              </w:numPr>
            </w:pPr>
            <w:r>
              <w:lastRenderedPageBreak/>
              <w:t>Nu este aplicat pavajul tactil de avertizare și de orientare pe căile de circulație în interiorul clădirii</w:t>
            </w:r>
          </w:p>
          <w:p w14:paraId="7BC3E66A" w14:textId="3BAF7B55" w:rsidR="004016CC" w:rsidRPr="00942110" w:rsidRDefault="004016CC" w:rsidP="00426DC7">
            <w:pPr>
              <w:pStyle w:val="NoSpacing"/>
            </w:pPr>
          </w:p>
        </w:tc>
        <w:tc>
          <w:tcPr>
            <w:tcW w:w="3870" w:type="dxa"/>
          </w:tcPr>
          <w:p w14:paraId="5F8E05A1" w14:textId="77777777" w:rsidR="00FD3DBE" w:rsidRDefault="00B46AFD" w:rsidP="00FD3DBE">
            <w:pPr>
              <w:pStyle w:val="ListParagraph"/>
              <w:numPr>
                <w:ilvl w:val="0"/>
                <w:numId w:val="31"/>
              </w:numPr>
              <w:ind w:left="252" w:hanging="270"/>
              <w:rPr>
                <w:lang w:val="ro-RO"/>
              </w:rPr>
            </w:pPr>
            <w:r w:rsidRPr="00942110">
              <w:rPr>
                <w:lang w:val="ro-RO"/>
              </w:rPr>
              <w:lastRenderedPageBreak/>
              <w:t>A aplica pe suprafața pardoselii benzile antiderapante, coeficient de adeziune fiind nu mai puțin de 0,4 și nu mai mult de 0,75</w:t>
            </w:r>
          </w:p>
          <w:p w14:paraId="40A5FDF2" w14:textId="695AA32C" w:rsidR="00FD3DBE" w:rsidRDefault="00B46AFD" w:rsidP="00FD3DBE">
            <w:pPr>
              <w:pStyle w:val="ListParagraph"/>
              <w:numPr>
                <w:ilvl w:val="0"/>
                <w:numId w:val="31"/>
              </w:numPr>
              <w:ind w:left="252" w:hanging="270"/>
              <w:rPr>
                <w:lang w:val="ro-RO"/>
              </w:rPr>
            </w:pPr>
            <w:r w:rsidRPr="00FD3DBE">
              <w:rPr>
                <w:lang w:val="ro-RO"/>
              </w:rPr>
              <w:t xml:space="preserve">A </w:t>
            </w:r>
            <w:r w:rsidR="00FD3DBE">
              <w:rPr>
                <w:lang w:val="ro-RO"/>
              </w:rPr>
              <w:t>instala corpurile de iluminat supliment</w:t>
            </w:r>
            <w:r w:rsidR="00AD3B6E">
              <w:rPr>
                <w:lang w:val="ro-RO"/>
              </w:rPr>
              <w:t>a</w:t>
            </w:r>
            <w:r w:rsidR="00FD3DBE">
              <w:rPr>
                <w:lang w:val="ro-RO"/>
              </w:rPr>
              <w:t xml:space="preserve">re </w:t>
            </w:r>
            <w:r w:rsidR="00AD3B6E">
              <w:rPr>
                <w:lang w:val="ro-RO"/>
              </w:rPr>
              <w:t>s</w:t>
            </w:r>
            <w:r w:rsidR="00FD3DBE">
              <w:rPr>
                <w:lang w:val="ro-RO"/>
              </w:rPr>
              <w:t>au de o intensitate mai mare în</w:t>
            </w:r>
            <w:r w:rsidRPr="00FD3DBE">
              <w:rPr>
                <w:lang w:val="ro-RO"/>
              </w:rPr>
              <w:t xml:space="preserve"> coridoarel</w:t>
            </w:r>
            <w:r w:rsidR="00FD3DBE">
              <w:rPr>
                <w:lang w:val="ro-RO"/>
              </w:rPr>
              <w:t xml:space="preserve">e </w:t>
            </w:r>
            <w:r w:rsidRPr="00FD3DBE">
              <w:rPr>
                <w:lang w:val="ro-RO"/>
              </w:rPr>
              <w:t>și încăperil</w:t>
            </w:r>
            <w:r w:rsidR="00FD3DBE">
              <w:rPr>
                <w:lang w:val="ro-RO"/>
              </w:rPr>
              <w:t>e</w:t>
            </w:r>
            <w:r w:rsidRPr="00FD3DBE">
              <w:rPr>
                <w:lang w:val="ro-RO"/>
              </w:rPr>
              <w:t xml:space="preserve"> clădirii</w:t>
            </w:r>
          </w:p>
          <w:p w14:paraId="322E0B0C" w14:textId="77777777" w:rsidR="00FD3DBE" w:rsidRPr="00FD3DBE" w:rsidRDefault="00FD3DBE" w:rsidP="00B46AFD">
            <w:pPr>
              <w:pStyle w:val="ListParagraph"/>
              <w:numPr>
                <w:ilvl w:val="0"/>
                <w:numId w:val="31"/>
              </w:numPr>
              <w:ind w:left="252" w:hanging="270"/>
              <w:rPr>
                <w:lang w:val="ro-RO"/>
              </w:rPr>
            </w:pPr>
            <w:r>
              <w:lastRenderedPageBreak/>
              <w:t xml:space="preserve">A </w:t>
            </w:r>
            <w:proofErr w:type="spellStart"/>
            <w:r>
              <w:t>marca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pavaj</w:t>
            </w:r>
            <w:proofErr w:type="spellEnd"/>
            <w:r>
              <w:t xml:space="preserve"> </w:t>
            </w:r>
            <w:proofErr w:type="spellStart"/>
            <w:r>
              <w:t>tactil</w:t>
            </w:r>
            <w:proofErr w:type="spellEnd"/>
            <w:r>
              <w:t xml:space="preserve"> </w:t>
            </w:r>
            <w:proofErr w:type="spellStart"/>
            <w:r>
              <w:t>căile</w:t>
            </w:r>
            <w:proofErr w:type="spellEnd"/>
            <w:r>
              <w:t xml:space="preserve"> de </w:t>
            </w:r>
            <w:proofErr w:type="spellStart"/>
            <w:r>
              <w:t>circulație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interiorul</w:t>
            </w:r>
            <w:proofErr w:type="spellEnd"/>
            <w:r>
              <w:t xml:space="preserve"> </w:t>
            </w:r>
            <w:proofErr w:type="spellStart"/>
            <w:r>
              <w:t>clădirii</w:t>
            </w:r>
            <w:proofErr w:type="spellEnd"/>
            <w:r>
              <w:t xml:space="preserve"> (</w:t>
            </w:r>
            <w:r w:rsidRPr="00FD3DBE">
              <w:rPr>
                <w:lang w:val="ro-RO"/>
              </w:rPr>
              <w:t>în fața obstacolelor- pavaj de avertizare</w:t>
            </w:r>
            <w:r>
              <w:t xml:space="preserve">, </w:t>
            </w:r>
            <w:r w:rsidRPr="00FD3DBE">
              <w:rPr>
                <w:lang w:val="ro-RO"/>
              </w:rPr>
              <w:t xml:space="preserve">pe traseele </w:t>
            </w:r>
            <w:proofErr w:type="spellStart"/>
            <w:r w:rsidRPr="00FD3DBE">
              <w:rPr>
                <w:lang w:val="ro-RO"/>
              </w:rPr>
              <w:t>principa</w:t>
            </w:r>
            <w:proofErr w:type="spellEnd"/>
            <w:r>
              <w:t xml:space="preserve">le – </w:t>
            </w:r>
            <w:proofErr w:type="spellStart"/>
            <w:r>
              <w:t>pavaj</w:t>
            </w:r>
            <w:proofErr w:type="spellEnd"/>
            <w:r>
              <w:t xml:space="preserve"> de </w:t>
            </w:r>
            <w:proofErr w:type="spellStart"/>
            <w:r>
              <w:t>orientare</w:t>
            </w:r>
            <w:proofErr w:type="spellEnd"/>
            <w:r>
              <w:t>)</w:t>
            </w:r>
          </w:p>
          <w:p w14:paraId="1BE08A2D" w14:textId="00DFDFFD" w:rsidR="00603872" w:rsidRPr="00F70990" w:rsidRDefault="00B46AFD" w:rsidP="00603872">
            <w:pPr>
              <w:pStyle w:val="ListParagraph"/>
              <w:numPr>
                <w:ilvl w:val="0"/>
                <w:numId w:val="31"/>
              </w:numPr>
              <w:ind w:left="252" w:hanging="270"/>
              <w:rPr>
                <w:lang w:val="ro-RO"/>
              </w:rPr>
            </w:pPr>
            <w:r w:rsidRPr="00FD3DBE">
              <w:rPr>
                <w:lang w:val="ro-RO"/>
              </w:rPr>
              <w:t xml:space="preserve">A aplica indicatoare și/sau pictograme de orientare și semnalizare pentru ghidarea persoanelor cu dizabilități de auz și cu dizabilități </w:t>
            </w:r>
            <w:proofErr w:type="spellStart"/>
            <w:r w:rsidRPr="00FD3DBE">
              <w:rPr>
                <w:lang w:val="ro-RO"/>
              </w:rPr>
              <w:t>psiho</w:t>
            </w:r>
            <w:proofErr w:type="spellEnd"/>
            <w:r w:rsidRPr="00FD3DBE">
              <w:rPr>
                <w:lang w:val="ro-RO"/>
              </w:rPr>
              <w:t>-soci</w:t>
            </w:r>
            <w:r w:rsidR="00AD21B8" w:rsidRPr="00FD3DBE">
              <w:rPr>
                <w:lang w:val="ro-RO"/>
              </w:rPr>
              <w:t>ale.</w:t>
            </w:r>
          </w:p>
        </w:tc>
        <w:tc>
          <w:tcPr>
            <w:tcW w:w="1510" w:type="dxa"/>
          </w:tcPr>
          <w:p w14:paraId="10219746" w14:textId="77777777" w:rsidR="0034301F" w:rsidRPr="00942110" w:rsidRDefault="00C4005C">
            <w:pPr>
              <w:rPr>
                <w:lang w:val="ro-RO"/>
              </w:rPr>
            </w:pPr>
            <w:r w:rsidRPr="00942110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73B5115F" w14:textId="77777777" w:rsidR="0034301F" w:rsidRPr="00942110" w:rsidRDefault="00FC6801">
            <w:pPr>
              <w:rPr>
                <w:lang w:val="ro-RO"/>
              </w:rPr>
            </w:pPr>
            <w:r w:rsidRPr="00942110">
              <w:rPr>
                <w:lang w:val="ro-RO"/>
              </w:rPr>
              <w:t>11.12</w:t>
            </w:r>
          </w:p>
        </w:tc>
      </w:tr>
      <w:tr w:rsidR="00546D18" w:rsidRPr="00942110" w14:paraId="3195F8D1" w14:textId="77777777" w:rsidTr="00AD21B8">
        <w:tc>
          <w:tcPr>
            <w:tcW w:w="2733" w:type="dxa"/>
            <w:shd w:val="clear" w:color="auto" w:fill="FFD966" w:themeFill="accent4" w:themeFillTint="99"/>
          </w:tcPr>
          <w:p w14:paraId="34F16020" w14:textId="77777777" w:rsidR="00546D18" w:rsidRPr="00942110" w:rsidRDefault="00942110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Sala</w:t>
            </w:r>
            <w:r w:rsidR="00546D18" w:rsidRPr="00942110">
              <w:rPr>
                <w:b/>
                <w:bCs/>
                <w:lang w:val="ro-RO"/>
              </w:rPr>
              <w:t xml:space="preserve"> de ședință accesibilă</w:t>
            </w:r>
          </w:p>
        </w:tc>
        <w:tc>
          <w:tcPr>
            <w:tcW w:w="4215" w:type="dxa"/>
          </w:tcPr>
          <w:p w14:paraId="6F544DE4" w14:textId="77777777" w:rsidR="00F70990" w:rsidRDefault="00667C6A" w:rsidP="00F70990">
            <w:pPr>
              <w:rPr>
                <w:lang w:val="ro-RO"/>
              </w:rPr>
            </w:pPr>
            <w:r w:rsidRPr="00942110">
              <w:rPr>
                <w:lang w:val="ro-RO"/>
              </w:rPr>
              <w:t>1.</w:t>
            </w:r>
            <w:r w:rsidR="00546D18" w:rsidRPr="00942110">
              <w:rPr>
                <w:lang w:val="ro-RO"/>
              </w:rPr>
              <w:t>Sala de ședință se află la 1 etaj</w:t>
            </w:r>
            <w:r w:rsidR="00092EAA" w:rsidRPr="00942110">
              <w:rPr>
                <w:lang w:val="ro-RO"/>
              </w:rPr>
              <w:t xml:space="preserve"> </w:t>
            </w:r>
          </w:p>
          <w:p w14:paraId="0B9BB8CC" w14:textId="77777777" w:rsidR="00F70990" w:rsidRDefault="00F70990" w:rsidP="00F70990">
            <w:pPr>
              <w:rPr>
                <w:lang w:val="ro-RO"/>
              </w:rPr>
            </w:pPr>
            <w:r>
              <w:rPr>
                <w:lang w:val="ro-RO"/>
              </w:rPr>
              <w:t xml:space="preserve">2. </w:t>
            </w:r>
            <w:r w:rsidR="00232669" w:rsidRPr="00F70990">
              <w:rPr>
                <w:lang w:val="ro-RO"/>
              </w:rPr>
              <w:t>Acustică bună</w:t>
            </w:r>
          </w:p>
          <w:p w14:paraId="4141548C" w14:textId="700D1D22" w:rsidR="00232669" w:rsidRPr="00F70990" w:rsidRDefault="00F70990" w:rsidP="00F70990">
            <w:pPr>
              <w:rPr>
                <w:lang w:val="ro-RO"/>
              </w:rPr>
            </w:pPr>
            <w:r>
              <w:rPr>
                <w:lang w:val="ro-RO"/>
              </w:rPr>
              <w:t xml:space="preserve">3. </w:t>
            </w:r>
            <w:r w:rsidR="00232669" w:rsidRPr="00F70990">
              <w:rPr>
                <w:lang w:val="ro-RO"/>
              </w:rPr>
              <w:t xml:space="preserve">Pardoseala </w:t>
            </w:r>
            <w:r w:rsidRPr="00F70990">
              <w:rPr>
                <w:lang w:val="ro-RO"/>
              </w:rPr>
              <w:t>executată din material alunecos</w:t>
            </w:r>
          </w:p>
        </w:tc>
        <w:tc>
          <w:tcPr>
            <w:tcW w:w="3870" w:type="dxa"/>
          </w:tcPr>
          <w:p w14:paraId="41D00FB2" w14:textId="5C47EC85" w:rsidR="00F70990" w:rsidRPr="00655066" w:rsidRDefault="00F70990" w:rsidP="00655066">
            <w:pPr>
              <w:rPr>
                <w:lang w:val="ro-RO"/>
              </w:rPr>
            </w:pPr>
          </w:p>
          <w:p w14:paraId="025551BC" w14:textId="3DECD5BA" w:rsidR="00546D18" w:rsidRPr="00942110" w:rsidRDefault="00232669" w:rsidP="005F3680">
            <w:pPr>
              <w:pStyle w:val="ListParagraph"/>
              <w:numPr>
                <w:ilvl w:val="0"/>
                <w:numId w:val="17"/>
              </w:numPr>
              <w:ind w:left="252" w:hanging="180"/>
              <w:rPr>
                <w:lang w:val="ro-RO"/>
              </w:rPr>
            </w:pPr>
            <w:r w:rsidRPr="00942110">
              <w:rPr>
                <w:lang w:val="ro-RO"/>
              </w:rPr>
              <w:t>A aplica pe suprafața pardoselii benzile antiderapante</w:t>
            </w:r>
          </w:p>
          <w:p w14:paraId="1E2D48BB" w14:textId="65F6F24F" w:rsidR="00232669" w:rsidRPr="00F70990" w:rsidRDefault="00232669" w:rsidP="00F70990">
            <w:pPr>
              <w:ind w:left="72"/>
              <w:rPr>
                <w:lang w:val="ro-RO"/>
              </w:rPr>
            </w:pPr>
          </w:p>
        </w:tc>
        <w:tc>
          <w:tcPr>
            <w:tcW w:w="1510" w:type="dxa"/>
          </w:tcPr>
          <w:p w14:paraId="4A4BE096" w14:textId="77777777" w:rsidR="00546D18" w:rsidRPr="00942110" w:rsidRDefault="00546D18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5BF3C33E" w14:textId="77777777" w:rsidR="00546D18" w:rsidRPr="00942110" w:rsidRDefault="00FC6801" w:rsidP="005F3680">
            <w:pPr>
              <w:rPr>
                <w:lang w:val="ro-RO"/>
              </w:rPr>
            </w:pPr>
            <w:r w:rsidRPr="00942110">
              <w:rPr>
                <w:lang w:val="ro-RO"/>
              </w:rPr>
              <w:t>13,14,15</w:t>
            </w:r>
          </w:p>
        </w:tc>
      </w:tr>
      <w:tr w:rsidR="00232669" w:rsidRPr="00942110" w14:paraId="4F3A87A6" w14:textId="77777777" w:rsidTr="00AD21B8">
        <w:tc>
          <w:tcPr>
            <w:tcW w:w="2733" w:type="dxa"/>
            <w:shd w:val="clear" w:color="auto" w:fill="FFD966" w:themeFill="accent4" w:themeFillTint="99"/>
          </w:tcPr>
          <w:p w14:paraId="617734DA" w14:textId="77777777" w:rsidR="00232669" w:rsidRPr="00942110" w:rsidRDefault="00232669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 xml:space="preserve">Mobilier </w:t>
            </w:r>
          </w:p>
        </w:tc>
        <w:tc>
          <w:tcPr>
            <w:tcW w:w="4215" w:type="dxa"/>
          </w:tcPr>
          <w:p w14:paraId="3533819D" w14:textId="0F0311D7" w:rsidR="00232669" w:rsidRPr="00942110" w:rsidRDefault="00232669" w:rsidP="00546D18">
            <w:pPr>
              <w:rPr>
                <w:lang w:val="ro-RO"/>
              </w:rPr>
            </w:pPr>
            <w:r w:rsidRPr="00942110">
              <w:rPr>
                <w:lang w:val="ro-RO"/>
              </w:rPr>
              <w:t xml:space="preserve">Mobilier </w:t>
            </w:r>
            <w:r w:rsidR="00942110" w:rsidRPr="00942110">
              <w:rPr>
                <w:lang w:val="ro-RO"/>
              </w:rPr>
              <w:t>parțial</w:t>
            </w:r>
            <w:r w:rsidR="00AB6F5A" w:rsidRPr="00942110">
              <w:rPr>
                <w:lang w:val="ro-RO"/>
              </w:rPr>
              <w:t xml:space="preserve"> accesibil</w:t>
            </w:r>
            <w:r w:rsidR="00AD21B8">
              <w:rPr>
                <w:lang w:val="ro-RO"/>
              </w:rPr>
              <w:t>,</w:t>
            </w:r>
            <w:r w:rsidR="00AB6F5A" w:rsidRPr="00942110">
              <w:rPr>
                <w:lang w:val="ro-RO"/>
              </w:rPr>
              <w:t xml:space="preserve"> </w:t>
            </w:r>
            <w:r w:rsidR="00942110" w:rsidRPr="00942110">
              <w:rPr>
                <w:lang w:val="ro-RO"/>
              </w:rPr>
              <w:t>înălțimea</w:t>
            </w:r>
            <w:r w:rsidR="00AB6F5A" w:rsidRPr="00942110">
              <w:rPr>
                <w:lang w:val="ro-RO"/>
              </w:rPr>
              <w:t xml:space="preserve"> </w:t>
            </w:r>
            <w:r w:rsidR="00AB6F5A" w:rsidRPr="00AD21B8">
              <w:rPr>
                <w:lang w:val="ro-RO"/>
              </w:rPr>
              <w:t>corespunde</w:t>
            </w:r>
            <w:r w:rsidR="00AD21B8" w:rsidRPr="00AD21B8">
              <w:rPr>
                <w:lang w:val="ro-RO"/>
              </w:rPr>
              <w:t xml:space="preserve"> standardelor. Mobilierul este amplasat necorespunzător, limitând </w:t>
            </w:r>
            <w:r w:rsidR="00A13141" w:rsidRPr="00AD21B8">
              <w:rPr>
                <w:lang w:val="ro-RO"/>
              </w:rPr>
              <w:t xml:space="preserve"> spațiu</w:t>
            </w:r>
            <w:r w:rsidR="00AD21B8" w:rsidRPr="00AD21B8">
              <w:rPr>
                <w:lang w:val="ro-RO"/>
              </w:rPr>
              <w:t>l</w:t>
            </w:r>
            <w:r w:rsidR="00A13141" w:rsidRPr="00AD21B8">
              <w:rPr>
                <w:lang w:val="ro-RO"/>
              </w:rPr>
              <w:t xml:space="preserve"> de manevră</w:t>
            </w:r>
            <w:r w:rsidR="00AD21B8">
              <w:rPr>
                <w:lang w:val="ro-RO"/>
              </w:rPr>
              <w:t xml:space="preserve"> necesar</w:t>
            </w:r>
            <w:r w:rsidR="00A13141" w:rsidRPr="00AD21B8">
              <w:rPr>
                <w:lang w:val="ro-RO"/>
              </w:rPr>
              <w:t xml:space="preserve"> </w:t>
            </w:r>
            <w:r w:rsidR="00AD21B8" w:rsidRPr="00AD21B8">
              <w:rPr>
                <w:lang w:val="ro-RO"/>
              </w:rPr>
              <w:t>pentru persoanele utilizatoare de scaun rulant</w:t>
            </w:r>
          </w:p>
          <w:p w14:paraId="14002587" w14:textId="77777777" w:rsidR="00622051" w:rsidRPr="00942110" w:rsidRDefault="00622051" w:rsidP="00546D18">
            <w:pPr>
              <w:rPr>
                <w:lang w:val="ro-RO"/>
              </w:rPr>
            </w:pPr>
          </w:p>
        </w:tc>
        <w:tc>
          <w:tcPr>
            <w:tcW w:w="3870" w:type="dxa"/>
          </w:tcPr>
          <w:p w14:paraId="64AC5613" w14:textId="47EBC3F2" w:rsidR="00232669" w:rsidRPr="00942110" w:rsidRDefault="00F70990" w:rsidP="00232669">
            <w:pPr>
              <w:pStyle w:val="ListParagraph"/>
              <w:ind w:left="252"/>
              <w:rPr>
                <w:lang w:val="ro-RO"/>
              </w:rPr>
            </w:pPr>
            <w:r>
              <w:rPr>
                <w:lang w:val="ro-RO"/>
              </w:rPr>
              <w:t>A poziționa mobila astfel, încât să fie asigurată posibilitatea trecerii cu scaunul pe rotile (lățimea trecerii de cel puțin 90 cm, spațiul pentru manevre – cel puțin de 1,2 metri)</w:t>
            </w:r>
          </w:p>
        </w:tc>
        <w:tc>
          <w:tcPr>
            <w:tcW w:w="1510" w:type="dxa"/>
          </w:tcPr>
          <w:p w14:paraId="426F1349" w14:textId="77777777" w:rsidR="00232669" w:rsidRPr="00942110" w:rsidRDefault="00232669" w:rsidP="005F3680">
            <w:pPr>
              <w:rPr>
                <w:lang w:val="ro-RO"/>
              </w:rPr>
            </w:pPr>
          </w:p>
        </w:tc>
        <w:tc>
          <w:tcPr>
            <w:tcW w:w="1275" w:type="dxa"/>
          </w:tcPr>
          <w:p w14:paraId="3A439F14" w14:textId="77777777" w:rsidR="00232669" w:rsidRPr="00942110" w:rsidRDefault="00232669" w:rsidP="005F3680">
            <w:pPr>
              <w:rPr>
                <w:lang w:val="ro-RO"/>
              </w:rPr>
            </w:pPr>
          </w:p>
        </w:tc>
      </w:tr>
      <w:tr w:rsidR="005F3680" w:rsidRPr="00942110" w14:paraId="7102EF0A" w14:textId="77777777" w:rsidTr="00AD21B8">
        <w:tc>
          <w:tcPr>
            <w:tcW w:w="2733" w:type="dxa"/>
            <w:shd w:val="clear" w:color="auto" w:fill="FFD966" w:themeFill="accent4" w:themeFillTint="99"/>
          </w:tcPr>
          <w:p w14:paraId="1372CCCA" w14:textId="77777777" w:rsidR="005F3680" w:rsidRPr="00942110" w:rsidRDefault="005F3680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Grupul sanitar</w:t>
            </w:r>
          </w:p>
          <w:p w14:paraId="362720EC" w14:textId="77777777" w:rsidR="005F3680" w:rsidRPr="00942110" w:rsidRDefault="005F3680" w:rsidP="005F3680">
            <w:pPr>
              <w:rPr>
                <w:lang w:val="ro-RO"/>
              </w:rPr>
            </w:pPr>
          </w:p>
        </w:tc>
        <w:tc>
          <w:tcPr>
            <w:tcW w:w="4215" w:type="dxa"/>
          </w:tcPr>
          <w:p w14:paraId="08BE6CAD" w14:textId="25C6D72C" w:rsidR="00917B3A" w:rsidRDefault="00836EFD" w:rsidP="00A13141">
            <w:pPr>
              <w:rPr>
                <w:lang w:val="ro-RO"/>
              </w:rPr>
            </w:pPr>
            <w:r w:rsidRPr="00942110">
              <w:rPr>
                <w:lang w:val="ro-RO"/>
              </w:rPr>
              <w:t>1</w:t>
            </w:r>
            <w:r w:rsidR="00D64119" w:rsidRPr="00942110">
              <w:rPr>
                <w:lang w:val="ro-RO"/>
              </w:rPr>
              <w:t>.</w:t>
            </w:r>
            <w:r w:rsidRPr="00942110">
              <w:rPr>
                <w:lang w:val="ro-RO"/>
              </w:rPr>
              <w:t>Grup</w:t>
            </w:r>
            <w:r w:rsidR="00F70990">
              <w:rPr>
                <w:lang w:val="ro-RO"/>
              </w:rPr>
              <w:t>ul</w:t>
            </w:r>
            <w:r w:rsidRPr="00942110">
              <w:rPr>
                <w:lang w:val="ro-RO"/>
              </w:rPr>
              <w:t xml:space="preserve"> sanita</w:t>
            </w:r>
            <w:r w:rsidR="00667C6A" w:rsidRPr="00942110">
              <w:rPr>
                <w:lang w:val="ro-RO"/>
              </w:rPr>
              <w:t xml:space="preserve">r la fiecare etaj </w:t>
            </w:r>
            <w:r w:rsidR="00917B3A">
              <w:rPr>
                <w:lang w:val="ro-RO"/>
              </w:rPr>
              <w:t xml:space="preserve">nu este </w:t>
            </w:r>
            <w:r w:rsidR="00942110" w:rsidRPr="00942110">
              <w:rPr>
                <w:lang w:val="ro-RO"/>
              </w:rPr>
              <w:t>accesibil</w:t>
            </w:r>
            <w:r w:rsidRPr="00942110">
              <w:rPr>
                <w:lang w:val="ro-RO"/>
              </w:rPr>
              <w:t xml:space="preserve"> </w:t>
            </w:r>
            <w:r w:rsidR="00A13141" w:rsidRPr="00942110">
              <w:rPr>
                <w:lang w:val="ro-RO"/>
              </w:rPr>
              <w:t>pentru persoane</w:t>
            </w:r>
            <w:r w:rsidR="00917B3A">
              <w:rPr>
                <w:lang w:val="ro-RO"/>
              </w:rPr>
              <w:t>le</w:t>
            </w:r>
            <w:r w:rsidR="00A13141" w:rsidRPr="00942110">
              <w:rPr>
                <w:lang w:val="ro-RO"/>
              </w:rPr>
              <w:t xml:space="preserve"> cu dizabilități </w:t>
            </w:r>
          </w:p>
          <w:p w14:paraId="53D10B02" w14:textId="77777777" w:rsidR="000C3DD9" w:rsidRDefault="00917B3A" w:rsidP="00A13141">
            <w:pPr>
              <w:rPr>
                <w:lang w:val="ro-RO"/>
              </w:rPr>
            </w:pPr>
            <w:r>
              <w:rPr>
                <w:lang w:val="ro-RO"/>
              </w:rPr>
              <w:t xml:space="preserve">2. </w:t>
            </w:r>
            <w:r w:rsidR="00F70990">
              <w:rPr>
                <w:lang w:val="ro-RO"/>
              </w:rPr>
              <w:t>Ușile celor două cabine de toaletă</w:t>
            </w:r>
            <w:r>
              <w:rPr>
                <w:lang w:val="ro-RO"/>
              </w:rPr>
              <w:t xml:space="preserve"> nu sunt accesibile, </w:t>
            </w:r>
            <w:r w:rsidR="00667C6A" w:rsidRPr="00942110">
              <w:rPr>
                <w:lang w:val="ro-RO"/>
              </w:rPr>
              <w:t xml:space="preserve"> prima uș</w:t>
            </w:r>
            <w:r>
              <w:rPr>
                <w:lang w:val="ro-RO"/>
              </w:rPr>
              <w:t>ă având l</w:t>
            </w:r>
            <w:r w:rsidR="00836EFD" w:rsidRPr="00942110">
              <w:rPr>
                <w:lang w:val="ro-RO"/>
              </w:rPr>
              <w:t xml:space="preserve">ățimea  de </w:t>
            </w:r>
            <w:r w:rsidR="00A13141" w:rsidRPr="00942110">
              <w:rPr>
                <w:lang w:val="ro-RO"/>
              </w:rPr>
              <w:t>65</w:t>
            </w:r>
            <w:r w:rsidR="00836EFD" w:rsidRPr="00942110">
              <w:rPr>
                <w:lang w:val="ro-RO"/>
              </w:rPr>
              <w:t xml:space="preserve"> cm, </w:t>
            </w:r>
            <w:r>
              <w:rPr>
                <w:lang w:val="ro-RO"/>
              </w:rPr>
              <w:t>iar</w:t>
            </w:r>
            <w:r w:rsidR="00667C6A" w:rsidRPr="00942110">
              <w:rPr>
                <w:lang w:val="ro-RO"/>
              </w:rPr>
              <w:t xml:space="preserve"> a doua uș</w:t>
            </w:r>
            <w:r w:rsidR="00D64119" w:rsidRPr="00942110">
              <w:rPr>
                <w:lang w:val="ro-RO"/>
              </w:rPr>
              <w:t>ă</w:t>
            </w:r>
            <w:r w:rsidR="00667C6A" w:rsidRPr="00942110">
              <w:rPr>
                <w:lang w:val="ro-RO"/>
              </w:rPr>
              <w:t xml:space="preserve"> </w:t>
            </w:r>
            <w:r>
              <w:rPr>
                <w:lang w:val="ro-RO"/>
              </w:rPr>
              <w:t xml:space="preserve">- </w:t>
            </w:r>
            <w:r w:rsidR="00667C6A" w:rsidRPr="00942110">
              <w:rPr>
                <w:lang w:val="ro-RO"/>
              </w:rPr>
              <w:t>76 cm.</w:t>
            </w:r>
            <w:r w:rsidR="00836EFD" w:rsidRPr="00942110">
              <w:rPr>
                <w:lang w:val="ro-RO"/>
              </w:rPr>
              <w:t xml:space="preserve"> </w:t>
            </w:r>
            <w:r w:rsidR="00F70990">
              <w:rPr>
                <w:lang w:val="ro-RO"/>
              </w:rPr>
              <w:t>În cabine de toaletă sunt amenajate două trepte, în care este integrat vasul de veceu, fiind</w:t>
            </w:r>
            <w:r>
              <w:rPr>
                <w:lang w:val="ro-RO"/>
              </w:rPr>
              <w:t xml:space="preserve"> </w:t>
            </w:r>
            <w:r w:rsidR="00F70990">
              <w:rPr>
                <w:lang w:val="ro-RO"/>
              </w:rPr>
              <w:t>in</w:t>
            </w:r>
            <w:r>
              <w:rPr>
                <w:lang w:val="ro-RO"/>
              </w:rPr>
              <w:t>accesibil pentru persoanele utilizatoare de scaun rulant</w:t>
            </w:r>
            <w:r w:rsidR="00F70990">
              <w:rPr>
                <w:lang w:val="ro-RO"/>
              </w:rPr>
              <w:t>.</w:t>
            </w:r>
          </w:p>
          <w:p w14:paraId="018EF48C" w14:textId="4617841E" w:rsidR="00F70990" w:rsidRPr="00942110" w:rsidRDefault="00F70990" w:rsidP="00A13141">
            <w:pPr>
              <w:rPr>
                <w:lang w:val="ro-RO"/>
              </w:rPr>
            </w:pPr>
            <w:r>
              <w:rPr>
                <w:lang w:val="ro-RO"/>
              </w:rPr>
              <w:t>3. Nu este instalat pavajul tactil</w:t>
            </w:r>
          </w:p>
        </w:tc>
        <w:tc>
          <w:tcPr>
            <w:tcW w:w="3870" w:type="dxa"/>
          </w:tcPr>
          <w:p w14:paraId="55D273EC" w14:textId="3A977A15" w:rsidR="00917B3A" w:rsidRDefault="000B2B5D" w:rsidP="008A4557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917B3A">
              <w:rPr>
                <w:lang w:val="ro-RO"/>
              </w:rPr>
              <w:t xml:space="preserve">. A lărgi golul ușilor astfel încât lățimea lor să fie de cel puțin  </w:t>
            </w:r>
            <w:r w:rsidR="0061159C" w:rsidRPr="00942110">
              <w:rPr>
                <w:lang w:val="ro-RO"/>
              </w:rPr>
              <w:t>90 cm</w:t>
            </w:r>
          </w:p>
          <w:p w14:paraId="6F3AB361" w14:textId="6B635563" w:rsidR="000B2B5D" w:rsidRDefault="000B2B5D" w:rsidP="008A4557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917B3A">
              <w:rPr>
                <w:lang w:val="ro-RO"/>
              </w:rPr>
              <w:t xml:space="preserve">. A amenaja o cabina de veceu universală (accesibilă) în locul a două cabine inaccesibile. </w:t>
            </w:r>
          </w:p>
          <w:p w14:paraId="3988E7EA" w14:textId="0F3D30F7" w:rsidR="000B2B5D" w:rsidRDefault="000B2B5D" w:rsidP="008A4557">
            <w:pPr>
              <w:rPr>
                <w:rFonts w:cstheme="minorHAnsi"/>
                <w:lang w:val="ro-RO"/>
              </w:rPr>
            </w:pPr>
            <w:r>
              <w:rPr>
                <w:lang w:val="ro-RO"/>
              </w:rPr>
              <w:t xml:space="preserve">3. A dezinstala treptele și denivelările în interiorul </w:t>
            </w:r>
            <w:r w:rsidR="00F70990">
              <w:rPr>
                <w:lang w:val="ro-RO"/>
              </w:rPr>
              <w:t>cabinelor de toaletă</w:t>
            </w:r>
            <w:r>
              <w:rPr>
                <w:lang w:val="ro-RO"/>
              </w:rPr>
              <w:t xml:space="preserve">. A asigura spațiul de manevră în interiorul cabinei de 1,5 m </w:t>
            </w:r>
            <w:r w:rsidRPr="005E6FEC">
              <w:rPr>
                <w:rFonts w:cstheme="minorHAnsi"/>
                <w:lang w:val="ro-RO"/>
              </w:rPr>
              <w:t>de la closet până la ușa de intrare în cabina de veceu</w:t>
            </w:r>
          </w:p>
          <w:p w14:paraId="2E033AE0" w14:textId="35241E6F" w:rsidR="00917B3A" w:rsidRDefault="000B2B5D" w:rsidP="008A4557">
            <w:pPr>
              <w:rPr>
                <w:lang w:val="ro-RO"/>
              </w:rPr>
            </w:pPr>
            <w:r>
              <w:rPr>
                <w:rFonts w:cstheme="minorHAnsi"/>
                <w:lang w:val="ro-RO"/>
              </w:rPr>
              <w:t>4.</w:t>
            </w:r>
            <w:r>
              <w:rPr>
                <w:lang w:val="ro-RO"/>
              </w:rPr>
              <w:t xml:space="preserve"> A instala closet accesibil pentru persoanele utilizatoare de scaun rulant, a amenaja barele de suport de pe ambele părți ai closetului.</w:t>
            </w:r>
          </w:p>
          <w:p w14:paraId="1E4A31B8" w14:textId="77777777" w:rsidR="00F70990" w:rsidRDefault="000B2B5D" w:rsidP="000B2B5D">
            <w:p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lastRenderedPageBreak/>
              <w:t>5.</w:t>
            </w:r>
            <w:r w:rsidRPr="005E6FEC">
              <w:rPr>
                <w:rFonts w:cstheme="minorHAnsi"/>
                <w:lang w:val="ro-RO"/>
              </w:rPr>
              <w:t>A asigura un contrast vizual bun între suprafața pardoselii, pereților, și echipamentelor.</w:t>
            </w:r>
          </w:p>
          <w:p w14:paraId="1371871B" w14:textId="709DB132" w:rsidR="00917B3A" w:rsidRPr="00F70990" w:rsidRDefault="00F70990" w:rsidP="000B2B5D">
            <w:p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6. A instala pavajul tactil în fața ușii de intrare în grupul sanitar, precum și spre cabina de toaletă.</w:t>
            </w:r>
            <w:r w:rsidR="000B2B5D">
              <w:rPr>
                <w:rFonts w:cstheme="minorHAnsi"/>
                <w:lang w:val="ro-RO"/>
              </w:rPr>
              <w:t xml:space="preserve"> </w:t>
            </w:r>
            <w:r w:rsidR="000B2B5D" w:rsidRPr="005E6FEC">
              <w:rPr>
                <w:rFonts w:cstheme="minorHAnsi"/>
                <w:lang w:val="ro-RO"/>
              </w:rPr>
              <w:t xml:space="preserve">A marca </w:t>
            </w:r>
            <w:r w:rsidR="000B2B5D">
              <w:rPr>
                <w:rFonts w:cstheme="minorHAnsi"/>
                <w:lang w:val="ro-RO"/>
              </w:rPr>
              <w:t>ușa de intrare în încăperea sanitară prin semnul internațional „pentru persoanele cu dizabilități</w:t>
            </w:r>
            <w:r w:rsidR="00414698">
              <w:rPr>
                <w:rFonts w:cstheme="minorHAnsi"/>
                <w:lang w:val="ro-RO"/>
              </w:rPr>
              <w:t>.</w:t>
            </w:r>
          </w:p>
        </w:tc>
        <w:tc>
          <w:tcPr>
            <w:tcW w:w="1510" w:type="dxa"/>
          </w:tcPr>
          <w:p w14:paraId="0558D6BA" w14:textId="77777777" w:rsidR="005F3680" w:rsidRPr="00942110" w:rsidRDefault="005F3680" w:rsidP="005F3680">
            <w:pPr>
              <w:rPr>
                <w:lang w:val="ro-RO"/>
              </w:rPr>
            </w:pPr>
            <w:r w:rsidRPr="00942110">
              <w:rPr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1275" w:type="dxa"/>
          </w:tcPr>
          <w:p w14:paraId="3C324EB9" w14:textId="77777777" w:rsidR="005F3680" w:rsidRPr="00942110" w:rsidRDefault="008E6528" w:rsidP="005F3680">
            <w:pPr>
              <w:rPr>
                <w:lang w:val="ro-RO"/>
              </w:rPr>
            </w:pPr>
            <w:r w:rsidRPr="00942110">
              <w:rPr>
                <w:lang w:val="ro-RO"/>
              </w:rPr>
              <w:t>1</w:t>
            </w:r>
            <w:r w:rsidR="00FC6801" w:rsidRPr="00942110">
              <w:rPr>
                <w:lang w:val="ro-RO"/>
              </w:rPr>
              <w:t>6,17,18</w:t>
            </w:r>
          </w:p>
        </w:tc>
      </w:tr>
      <w:tr w:rsidR="005F3680" w:rsidRPr="00942110" w14:paraId="60DD56EE" w14:textId="77777777" w:rsidTr="00AD21B8">
        <w:tc>
          <w:tcPr>
            <w:tcW w:w="2733" w:type="dxa"/>
            <w:shd w:val="clear" w:color="auto" w:fill="F4B083" w:themeFill="accent2" w:themeFillTint="99"/>
          </w:tcPr>
          <w:p w14:paraId="189938B0" w14:textId="77777777" w:rsidR="005F3680" w:rsidRPr="00942110" w:rsidRDefault="005F3680" w:rsidP="005F3680">
            <w:pPr>
              <w:pStyle w:val="ListParagraph"/>
              <w:numPr>
                <w:ilvl w:val="0"/>
                <w:numId w:val="5"/>
              </w:numPr>
              <w:ind w:left="342" w:hanging="270"/>
              <w:rPr>
                <w:b/>
                <w:bCs/>
                <w:lang w:val="ro-RO"/>
              </w:rPr>
            </w:pPr>
            <w:r w:rsidRPr="00942110">
              <w:rPr>
                <w:b/>
                <w:bCs/>
                <w:lang w:val="ro-RO"/>
              </w:rPr>
              <w:t>Accesibilitatea operațională pentru persoanele cu dizabilități senzoriale</w:t>
            </w:r>
          </w:p>
          <w:p w14:paraId="49207AB3" w14:textId="77777777" w:rsidR="005F3680" w:rsidRPr="00942110" w:rsidRDefault="005F3680" w:rsidP="005F3680">
            <w:pPr>
              <w:rPr>
                <w:lang w:val="ro-RO"/>
              </w:rPr>
            </w:pPr>
          </w:p>
        </w:tc>
        <w:tc>
          <w:tcPr>
            <w:tcW w:w="4215" w:type="dxa"/>
          </w:tcPr>
          <w:p w14:paraId="7E0FF8CB" w14:textId="0BB1A61A" w:rsidR="005F3680" w:rsidRPr="00942110" w:rsidRDefault="00F01737" w:rsidP="004775D9">
            <w:pPr>
              <w:pStyle w:val="ListBullet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 w:rsidRPr="00942110">
              <w:rPr>
                <w:sz w:val="22"/>
                <w:szCs w:val="22"/>
                <w:lang w:val="ro-RO"/>
              </w:rPr>
              <w:t xml:space="preserve">Judecătoria </w:t>
            </w:r>
            <w:r w:rsidR="00414698" w:rsidRPr="00942110">
              <w:rPr>
                <w:sz w:val="22"/>
                <w:szCs w:val="22"/>
                <w:lang w:val="ro-RO"/>
              </w:rPr>
              <w:t>Hâncești</w:t>
            </w:r>
            <w:r w:rsidR="000B2B5D">
              <w:rPr>
                <w:sz w:val="22"/>
                <w:szCs w:val="22"/>
                <w:lang w:val="ro-RO"/>
              </w:rPr>
              <w:t xml:space="preserve"> </w:t>
            </w:r>
            <w:r w:rsidR="006519E0" w:rsidRPr="00942110">
              <w:rPr>
                <w:sz w:val="22"/>
                <w:szCs w:val="22"/>
                <w:lang w:val="ro-RO"/>
              </w:rPr>
              <w:t xml:space="preserve"> nu </w:t>
            </w:r>
            <w:r w:rsidR="00414698">
              <w:rPr>
                <w:sz w:val="22"/>
                <w:szCs w:val="22"/>
                <w:lang w:val="ro-RO"/>
              </w:rPr>
              <w:t xml:space="preserve">a </w:t>
            </w:r>
            <w:r w:rsidR="006519E0" w:rsidRPr="00942110">
              <w:rPr>
                <w:sz w:val="22"/>
                <w:szCs w:val="22"/>
                <w:lang w:val="ro-RO"/>
              </w:rPr>
              <w:t>încheiat contract cu Asocia</w:t>
            </w:r>
            <w:r w:rsidR="00D64119" w:rsidRPr="00942110">
              <w:rPr>
                <w:sz w:val="22"/>
                <w:szCs w:val="22"/>
                <w:lang w:val="ro-RO"/>
              </w:rPr>
              <w:t>ți</w:t>
            </w:r>
            <w:r w:rsidR="006519E0" w:rsidRPr="00942110">
              <w:rPr>
                <w:sz w:val="22"/>
                <w:szCs w:val="22"/>
                <w:lang w:val="ro-RO"/>
              </w:rPr>
              <w:t>a Surzilor</w:t>
            </w:r>
            <w:r w:rsidRPr="00942110">
              <w:rPr>
                <w:sz w:val="22"/>
                <w:szCs w:val="22"/>
                <w:lang w:val="ro-RO"/>
              </w:rPr>
              <w:t>. La</w:t>
            </w:r>
            <w:r w:rsidR="004775D9" w:rsidRPr="00942110">
              <w:rPr>
                <w:sz w:val="22"/>
                <w:szCs w:val="22"/>
                <w:lang w:val="ro-RO"/>
              </w:rPr>
              <w:t xml:space="preserve"> necesitate se încheie contract </w:t>
            </w:r>
            <w:r w:rsidR="000B2B5D">
              <w:rPr>
                <w:sz w:val="22"/>
                <w:szCs w:val="22"/>
                <w:lang w:val="ro-RO"/>
              </w:rPr>
              <w:t xml:space="preserve">cu interpreții autorizați din cadrul </w:t>
            </w:r>
            <w:r w:rsidR="004775D9" w:rsidRPr="00942110">
              <w:rPr>
                <w:sz w:val="22"/>
                <w:szCs w:val="22"/>
                <w:lang w:val="ro-RO"/>
              </w:rPr>
              <w:t xml:space="preserve"> Asociați</w:t>
            </w:r>
            <w:r w:rsidR="000B2B5D">
              <w:rPr>
                <w:sz w:val="22"/>
                <w:szCs w:val="22"/>
                <w:lang w:val="ro-RO"/>
              </w:rPr>
              <w:t>ei</w:t>
            </w:r>
            <w:r w:rsidR="004775D9" w:rsidRPr="00942110">
              <w:rPr>
                <w:sz w:val="22"/>
                <w:szCs w:val="22"/>
                <w:lang w:val="ro-RO"/>
              </w:rPr>
              <w:t xml:space="preserve"> Surzilor</w:t>
            </w:r>
          </w:p>
          <w:p w14:paraId="45C886CC" w14:textId="393DF4B5" w:rsidR="004775D9" w:rsidRPr="00942110" w:rsidRDefault="00E45B80" w:rsidP="004775D9">
            <w:pPr>
              <w:pStyle w:val="ListBullet"/>
              <w:numPr>
                <w:ilvl w:val="0"/>
                <w:numId w:val="0"/>
              </w:numPr>
              <w:ind w:left="108"/>
              <w:rPr>
                <w:sz w:val="22"/>
                <w:szCs w:val="22"/>
                <w:lang w:val="ro-RO"/>
              </w:rPr>
            </w:pPr>
            <w:r w:rsidRPr="00942110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3870" w:type="dxa"/>
          </w:tcPr>
          <w:p w14:paraId="39722562" w14:textId="77777777" w:rsidR="005F3680" w:rsidRPr="00942110" w:rsidRDefault="007F18D8" w:rsidP="00221B07">
            <w:pPr>
              <w:rPr>
                <w:lang w:val="ro-RO"/>
              </w:rPr>
            </w:pPr>
            <w:r w:rsidRPr="00942110">
              <w:rPr>
                <w:lang w:val="ro-RO"/>
              </w:rPr>
              <w:t xml:space="preserve">Se recomandă a încheia un contract cu Asociația Surzilor privind prestarea serviciilor de interpretare autorizată în limbajul </w:t>
            </w:r>
            <w:proofErr w:type="spellStart"/>
            <w:r w:rsidRPr="00942110">
              <w:rPr>
                <w:lang w:val="ro-RO"/>
              </w:rPr>
              <w:t>mimico</w:t>
            </w:r>
            <w:proofErr w:type="spellEnd"/>
            <w:r w:rsidRPr="00942110">
              <w:rPr>
                <w:lang w:val="ro-RO"/>
              </w:rPr>
              <w:t>-gestual</w:t>
            </w:r>
            <w:r w:rsidR="004775D9" w:rsidRPr="00942110">
              <w:rPr>
                <w:lang w:val="ro-RO"/>
              </w:rPr>
              <w:t xml:space="preserve">. </w:t>
            </w:r>
          </w:p>
        </w:tc>
        <w:tc>
          <w:tcPr>
            <w:tcW w:w="1510" w:type="dxa"/>
          </w:tcPr>
          <w:p w14:paraId="6B10F8F1" w14:textId="77777777" w:rsidR="005F3680" w:rsidRPr="00942110" w:rsidRDefault="009A1148" w:rsidP="005F3680">
            <w:pPr>
              <w:rPr>
                <w:lang w:val="ro-RO"/>
              </w:rPr>
            </w:pPr>
            <w:r w:rsidRPr="00942110">
              <w:rPr>
                <w:lang w:val="ro-RO"/>
              </w:rPr>
              <w:t>Administrația instanței judecătorești</w:t>
            </w:r>
          </w:p>
        </w:tc>
        <w:tc>
          <w:tcPr>
            <w:tcW w:w="1275" w:type="dxa"/>
          </w:tcPr>
          <w:p w14:paraId="052B1550" w14:textId="77777777" w:rsidR="005F3680" w:rsidRPr="00942110" w:rsidRDefault="005F3680" w:rsidP="005F3680">
            <w:pPr>
              <w:rPr>
                <w:lang w:val="ro-RO"/>
              </w:rPr>
            </w:pPr>
          </w:p>
        </w:tc>
      </w:tr>
    </w:tbl>
    <w:p w14:paraId="265CE37F" w14:textId="77777777" w:rsidR="00F214E6" w:rsidRPr="00942110" w:rsidRDefault="00F214E6">
      <w:pPr>
        <w:rPr>
          <w:lang w:val="ro-RO"/>
        </w:rPr>
      </w:pPr>
    </w:p>
    <w:p w14:paraId="54903C5A" w14:textId="77777777" w:rsidR="00B201CA" w:rsidRPr="00942110" w:rsidRDefault="00B201CA" w:rsidP="008839CA">
      <w:pPr>
        <w:tabs>
          <w:tab w:val="left" w:pos="2410"/>
          <w:tab w:val="left" w:pos="6521"/>
          <w:tab w:val="left" w:pos="9214"/>
          <w:tab w:val="left" w:pos="10490"/>
          <w:tab w:val="left" w:pos="12758"/>
        </w:tabs>
        <w:ind w:right="-507"/>
        <w:rPr>
          <w:lang w:val="ro-RO"/>
        </w:rPr>
      </w:pPr>
    </w:p>
    <w:p w14:paraId="3C6831E5" w14:textId="77777777" w:rsidR="00A65EC6" w:rsidRPr="00942110" w:rsidRDefault="00A65EC6">
      <w:pPr>
        <w:rPr>
          <w:lang w:val="ro-RO"/>
        </w:rPr>
      </w:pPr>
    </w:p>
    <w:p w14:paraId="044EF8EF" w14:textId="77777777" w:rsidR="00954D7F" w:rsidRPr="00942110" w:rsidRDefault="00954D7F">
      <w:pPr>
        <w:rPr>
          <w:lang w:val="ro-RO"/>
        </w:rPr>
      </w:pPr>
    </w:p>
    <w:p w14:paraId="64B09B06" w14:textId="77777777" w:rsidR="00954D7F" w:rsidRPr="00942110" w:rsidRDefault="00954D7F">
      <w:pPr>
        <w:rPr>
          <w:lang w:val="ro-RO"/>
        </w:rPr>
      </w:pPr>
    </w:p>
    <w:p w14:paraId="663829D7" w14:textId="77777777" w:rsidR="00B105C0" w:rsidRPr="00942110" w:rsidRDefault="00B105C0">
      <w:pPr>
        <w:rPr>
          <w:lang w:val="ro-RO"/>
        </w:rPr>
      </w:pPr>
    </w:p>
    <w:p w14:paraId="13AA1631" w14:textId="77777777" w:rsidR="00B105C0" w:rsidRPr="00942110" w:rsidRDefault="00B105C0">
      <w:pPr>
        <w:rPr>
          <w:lang w:val="ro-RO"/>
        </w:rPr>
      </w:pPr>
    </w:p>
    <w:p w14:paraId="7F221DA7" w14:textId="77777777" w:rsidR="00A06049" w:rsidRPr="00942110" w:rsidRDefault="00A06049">
      <w:pPr>
        <w:rPr>
          <w:lang w:val="ro-RO"/>
        </w:rPr>
      </w:pPr>
    </w:p>
    <w:p w14:paraId="5AD89749" w14:textId="77777777" w:rsidR="00954D7F" w:rsidRPr="00942110" w:rsidRDefault="00954D7F">
      <w:pPr>
        <w:rPr>
          <w:lang w:val="ro-RO"/>
        </w:rPr>
      </w:pPr>
    </w:p>
    <w:p w14:paraId="4230C308" w14:textId="77777777" w:rsidR="00A93B90" w:rsidRPr="00942110" w:rsidRDefault="00A93B90">
      <w:pPr>
        <w:rPr>
          <w:lang w:val="ro-RO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624"/>
        <w:gridCol w:w="4762"/>
        <w:gridCol w:w="3846"/>
      </w:tblGrid>
      <w:tr w:rsidR="003C2677" w:rsidRPr="00942110" w14:paraId="7C9A9F43" w14:textId="77777777" w:rsidTr="003C2677">
        <w:tc>
          <w:tcPr>
            <w:tcW w:w="4624" w:type="dxa"/>
          </w:tcPr>
          <w:p w14:paraId="63B6D8E1" w14:textId="77777777" w:rsidR="003C2677" w:rsidRPr="00942110" w:rsidRDefault="003C2677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2D093C47" wp14:editId="565A41D7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422275</wp:posOffset>
                  </wp:positionV>
                  <wp:extent cx="2223770" cy="2170430"/>
                  <wp:effectExtent l="114300" t="114300" r="100330" b="153670"/>
                  <wp:wrapTopAndBottom/>
                  <wp:docPr id="6" name="Рисунок 6" descr="D:\docs\desktop\Sud\Judecatotia H]ncesti\IMG_4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s\desktop\Sud\Judecatotia H]ncesti\IMG_4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770" cy="21704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1. Traseul  spre clădire</w:t>
            </w:r>
          </w:p>
          <w:p w14:paraId="78AB1ACF" w14:textId="77777777" w:rsidR="003C2677" w:rsidRPr="00942110" w:rsidRDefault="003C2677">
            <w:pPr>
              <w:rPr>
                <w:lang w:val="ro-RO"/>
              </w:rPr>
            </w:pPr>
          </w:p>
          <w:p w14:paraId="573066B1" w14:textId="77777777" w:rsidR="003C2677" w:rsidRPr="00942110" w:rsidRDefault="003C2677">
            <w:pPr>
              <w:rPr>
                <w:lang w:val="ro-RO"/>
              </w:rPr>
            </w:pPr>
          </w:p>
        </w:tc>
        <w:tc>
          <w:tcPr>
            <w:tcW w:w="4762" w:type="dxa"/>
          </w:tcPr>
          <w:p w14:paraId="76E078ED" w14:textId="77777777" w:rsidR="003C2677" w:rsidRPr="00942110" w:rsidRDefault="005B3A83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59264" behindDoc="0" locked="0" layoutInCell="1" allowOverlap="1" wp14:anchorId="5F9CAAF9" wp14:editId="1857F27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431800</wp:posOffset>
                  </wp:positionV>
                  <wp:extent cx="2247900" cy="2218055"/>
                  <wp:effectExtent l="114300" t="114300" r="114300" b="144145"/>
                  <wp:wrapTopAndBottom/>
                  <wp:docPr id="11" name="Рисунок 11" descr="D:\docs\desktop\Sud\Judecatotia H]ncesti\IMG_4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s\desktop\Sud\Judecatotia H]ncesti\IMG_4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180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C2677" w:rsidRPr="00942110">
              <w:rPr>
                <w:lang w:val="ro-RO"/>
              </w:rPr>
              <w:t>Foto</w:t>
            </w:r>
            <w:proofErr w:type="spellEnd"/>
            <w:r w:rsidR="003C2677" w:rsidRPr="00942110">
              <w:rPr>
                <w:lang w:val="ro-RO"/>
              </w:rPr>
              <w:t xml:space="preserve"> 2 Trotuar</w:t>
            </w:r>
          </w:p>
          <w:p w14:paraId="1C8C1A21" w14:textId="77777777" w:rsidR="003C2677" w:rsidRPr="00942110" w:rsidRDefault="003C2677">
            <w:pPr>
              <w:rPr>
                <w:lang w:val="ro-RO"/>
              </w:rPr>
            </w:pPr>
          </w:p>
        </w:tc>
        <w:tc>
          <w:tcPr>
            <w:tcW w:w="3797" w:type="dxa"/>
          </w:tcPr>
          <w:p w14:paraId="45D32B8B" w14:textId="77777777" w:rsidR="003C2677" w:rsidRPr="00942110" w:rsidRDefault="005B3A83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0288" behindDoc="0" locked="0" layoutInCell="1" allowOverlap="1" wp14:anchorId="00FCA6AE" wp14:editId="77931B94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422275</wp:posOffset>
                  </wp:positionV>
                  <wp:extent cx="2089785" cy="2209800"/>
                  <wp:effectExtent l="114300" t="114300" r="100965" b="152400"/>
                  <wp:wrapTopAndBottom/>
                  <wp:docPr id="13" name="Рисунок 13" descr="D:\docs\desktop\Sud\Judecatotia H]ncesti\IMG_4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s\desktop\Sud\Judecatotia H]ncesti\IMG_4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2209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3 Trotuar</w:t>
            </w:r>
          </w:p>
          <w:p w14:paraId="513A5F3E" w14:textId="77777777" w:rsidR="005B3A83" w:rsidRPr="00942110" w:rsidRDefault="005B3A83">
            <w:pPr>
              <w:rPr>
                <w:lang w:val="ro-RO"/>
              </w:rPr>
            </w:pPr>
          </w:p>
          <w:p w14:paraId="4764AF01" w14:textId="77777777" w:rsidR="005B3A83" w:rsidRPr="00942110" w:rsidRDefault="005B3A83">
            <w:pPr>
              <w:rPr>
                <w:lang w:val="ro-RO"/>
              </w:rPr>
            </w:pPr>
          </w:p>
        </w:tc>
      </w:tr>
    </w:tbl>
    <w:p w14:paraId="52DCCEBD" w14:textId="77777777" w:rsidR="00F27612" w:rsidRPr="00942110" w:rsidRDefault="00F27612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1"/>
        <w:gridCol w:w="4762"/>
        <w:gridCol w:w="3939"/>
      </w:tblGrid>
      <w:tr w:rsidR="00EB05FC" w:rsidRPr="00942110" w14:paraId="0B4C2C79" w14:textId="77777777" w:rsidTr="00EB05FC">
        <w:tc>
          <w:tcPr>
            <w:tcW w:w="4761" w:type="dxa"/>
          </w:tcPr>
          <w:p w14:paraId="7BF41D2C" w14:textId="77777777" w:rsidR="00EB05FC" w:rsidRPr="00942110" w:rsidRDefault="00EB05F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5408" behindDoc="0" locked="0" layoutInCell="1" allowOverlap="1" wp14:anchorId="6195E9B6" wp14:editId="4F33D48A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312420</wp:posOffset>
                  </wp:positionV>
                  <wp:extent cx="2305050" cy="1916430"/>
                  <wp:effectExtent l="114300" t="114300" r="114300" b="140970"/>
                  <wp:wrapTopAndBottom/>
                  <wp:docPr id="23" name="Рисунок 23" descr="D:\docs\desktop\Sud\Judecatotia H]ncesti\IMG_46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s\desktop\Sud\Judecatotia H]ncesti\IMG_46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9164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4. Trecerea de pietoni</w:t>
            </w:r>
          </w:p>
          <w:p w14:paraId="5F100C21" w14:textId="77777777" w:rsidR="00EB05FC" w:rsidRPr="00942110" w:rsidRDefault="00EB05FC">
            <w:pPr>
              <w:rPr>
                <w:lang w:val="ro-RO"/>
              </w:rPr>
            </w:pPr>
          </w:p>
        </w:tc>
        <w:tc>
          <w:tcPr>
            <w:tcW w:w="4762" w:type="dxa"/>
          </w:tcPr>
          <w:p w14:paraId="05AE449B" w14:textId="77777777" w:rsidR="00EB05FC" w:rsidRPr="00942110" w:rsidRDefault="00EB05F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6432" behindDoc="0" locked="0" layoutInCell="1" allowOverlap="1" wp14:anchorId="126DA1C7" wp14:editId="12E41B80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370205</wp:posOffset>
                  </wp:positionV>
                  <wp:extent cx="2489200" cy="1876425"/>
                  <wp:effectExtent l="114300" t="114300" r="139700" b="142875"/>
                  <wp:wrapTopAndBottom/>
                  <wp:docPr id="24" name="Рисунок 24" descr="D:\docs\desktop\Sud\Judecatotia H]ncesti\IMG_4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s\desktop\Sud\Judecatotia H]ncesti\IMG_4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876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5. Trecerea de pietoni</w:t>
            </w:r>
          </w:p>
          <w:p w14:paraId="098A9008" w14:textId="77777777" w:rsidR="00EB05FC" w:rsidRPr="00942110" w:rsidRDefault="00EB05FC">
            <w:pPr>
              <w:rPr>
                <w:lang w:val="ro-RO"/>
              </w:rPr>
            </w:pPr>
          </w:p>
        </w:tc>
        <w:tc>
          <w:tcPr>
            <w:tcW w:w="3939" w:type="dxa"/>
          </w:tcPr>
          <w:p w14:paraId="23C42C58" w14:textId="77777777" w:rsidR="00EB05FC" w:rsidRPr="00942110" w:rsidRDefault="00EB05F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7456" behindDoc="0" locked="0" layoutInCell="1" allowOverlap="1" wp14:anchorId="53FFA68F" wp14:editId="11A5AA79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389255</wp:posOffset>
                  </wp:positionV>
                  <wp:extent cx="1938020" cy="1828800"/>
                  <wp:effectExtent l="114300" t="114300" r="100330" b="152400"/>
                  <wp:wrapTopAndBottom/>
                  <wp:docPr id="25" name="Рисунок 25" descr="D:\docs\desktop\Sud\Judecatotia H]ncesti\IMG_4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s\desktop\Sud\Judecatotia H]ncesti\IMG_4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828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6. Trecerea de pietoni</w:t>
            </w:r>
          </w:p>
          <w:p w14:paraId="37E5F09B" w14:textId="77777777" w:rsidR="00EB05FC" w:rsidRPr="00942110" w:rsidRDefault="00EB05FC">
            <w:pPr>
              <w:rPr>
                <w:lang w:val="ro-RO"/>
              </w:rPr>
            </w:pPr>
          </w:p>
        </w:tc>
      </w:tr>
    </w:tbl>
    <w:p w14:paraId="0452E059" w14:textId="77777777" w:rsidR="00EB05FC" w:rsidRPr="00942110" w:rsidRDefault="00EB05FC">
      <w:pPr>
        <w:rPr>
          <w:lang w:val="ro-RO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624"/>
        <w:gridCol w:w="4762"/>
        <w:gridCol w:w="3996"/>
      </w:tblGrid>
      <w:tr w:rsidR="005B3A83" w:rsidRPr="00942110" w14:paraId="1E7E8095" w14:textId="77777777" w:rsidTr="009714EC">
        <w:trPr>
          <w:trHeight w:val="3822"/>
        </w:trPr>
        <w:tc>
          <w:tcPr>
            <w:tcW w:w="4624" w:type="dxa"/>
          </w:tcPr>
          <w:p w14:paraId="7A756742" w14:textId="77777777" w:rsidR="005B3A83" w:rsidRPr="00942110" w:rsidRDefault="005B3A83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B89945D" wp14:editId="080D744D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341630</wp:posOffset>
                  </wp:positionV>
                  <wp:extent cx="2305050" cy="2019300"/>
                  <wp:effectExtent l="114300" t="114300" r="114300" b="152400"/>
                  <wp:wrapTopAndBottom/>
                  <wp:docPr id="14" name="Рисунок 14" descr="D:\docs\desktop\Sud\Judecatotia H]ncesti\IMG_4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s\desktop\Sud\Judecatotia H]ncesti\IMG_4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19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</w:t>
            </w:r>
            <w:r w:rsidR="00EB05FC" w:rsidRPr="00942110">
              <w:rPr>
                <w:lang w:val="ro-RO"/>
              </w:rPr>
              <w:t>7</w:t>
            </w:r>
            <w:r w:rsidRPr="00942110">
              <w:rPr>
                <w:lang w:val="ro-RO"/>
              </w:rPr>
              <w:t>. Intrarea în clădire</w:t>
            </w:r>
          </w:p>
          <w:p w14:paraId="05074046" w14:textId="77777777" w:rsidR="005B3A83" w:rsidRPr="00942110" w:rsidRDefault="005B3A83">
            <w:pPr>
              <w:rPr>
                <w:lang w:val="ro-RO"/>
              </w:rPr>
            </w:pPr>
          </w:p>
        </w:tc>
        <w:tc>
          <w:tcPr>
            <w:tcW w:w="4762" w:type="dxa"/>
          </w:tcPr>
          <w:p w14:paraId="0239631F" w14:textId="77777777" w:rsidR="005B3A83" w:rsidRPr="00942110" w:rsidRDefault="005B3A83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2336" behindDoc="0" locked="0" layoutInCell="1" allowOverlap="1" wp14:anchorId="07337083" wp14:editId="5B701074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332105</wp:posOffset>
                  </wp:positionV>
                  <wp:extent cx="2313940" cy="1990725"/>
                  <wp:effectExtent l="114300" t="114300" r="105410" b="142875"/>
                  <wp:wrapTopAndBottom/>
                  <wp:docPr id="15" name="Рисунок 15" descr="D:\docs\desktop\Sud\Judecatotia H]ncesti\IMG_4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s\desktop\Sud\Judecatotia H]ncesti\IMG_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1990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</w:t>
            </w:r>
            <w:r w:rsidR="00EB05FC" w:rsidRPr="00942110">
              <w:rPr>
                <w:lang w:val="ro-RO"/>
              </w:rPr>
              <w:t>8</w:t>
            </w:r>
            <w:r w:rsidRPr="00942110">
              <w:rPr>
                <w:lang w:val="ro-RO"/>
              </w:rPr>
              <w:t xml:space="preserve">. </w:t>
            </w:r>
            <w:r w:rsidR="009714EC" w:rsidRPr="00942110">
              <w:rPr>
                <w:lang w:val="ro-RO"/>
              </w:rPr>
              <w:t>Intrarea în clădire</w:t>
            </w:r>
          </w:p>
          <w:p w14:paraId="6E9C5DBF" w14:textId="77777777" w:rsidR="005B3A83" w:rsidRPr="00942110" w:rsidRDefault="005B3A83">
            <w:pPr>
              <w:rPr>
                <w:lang w:val="ro-RO"/>
              </w:rPr>
            </w:pPr>
          </w:p>
        </w:tc>
        <w:tc>
          <w:tcPr>
            <w:tcW w:w="3939" w:type="dxa"/>
          </w:tcPr>
          <w:p w14:paraId="7FC55F26" w14:textId="77777777" w:rsidR="005B3A83" w:rsidRPr="00942110" w:rsidRDefault="005B3A83">
            <w:pPr>
              <w:rPr>
                <w:lang w:val="ro-RO"/>
              </w:rPr>
            </w:pP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. </w:t>
            </w:r>
            <w:r w:rsidR="00EB05FC" w:rsidRPr="00942110">
              <w:rPr>
                <w:lang w:val="ro-RO"/>
              </w:rPr>
              <w:t>9</w:t>
            </w:r>
            <w:r w:rsidR="009714EC" w:rsidRPr="00942110">
              <w:rPr>
                <w:lang w:val="ro-RO"/>
              </w:rPr>
              <w:t xml:space="preserve"> Ușa la intrare</w:t>
            </w:r>
          </w:p>
          <w:p w14:paraId="51E021D3" w14:textId="77777777" w:rsidR="005B3A83" w:rsidRPr="00942110" w:rsidRDefault="009714E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3360" behindDoc="0" locked="0" layoutInCell="1" allowOverlap="1" wp14:anchorId="75341B30" wp14:editId="6B03F39A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266065</wp:posOffset>
                  </wp:positionV>
                  <wp:extent cx="2184400" cy="1866900"/>
                  <wp:effectExtent l="114300" t="114300" r="101600" b="152400"/>
                  <wp:wrapTopAndBottom/>
                  <wp:docPr id="19" name="Рисунок 19" descr="D:\docs\desktop\Sud\Judecatotia H]ncesti\IMG_4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s\desktop\Sud\Judecatotia H]ncesti\IMG_4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866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17A14D" w14:textId="77777777" w:rsidR="00033092" w:rsidRPr="00942110" w:rsidRDefault="00033092">
      <w:pPr>
        <w:rPr>
          <w:lang w:val="ro-RO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624"/>
        <w:gridCol w:w="4762"/>
        <w:gridCol w:w="3939"/>
      </w:tblGrid>
      <w:tr w:rsidR="009714EC" w:rsidRPr="00942110" w14:paraId="19FDC9EB" w14:textId="77777777" w:rsidTr="009714EC">
        <w:tc>
          <w:tcPr>
            <w:tcW w:w="4624" w:type="dxa"/>
          </w:tcPr>
          <w:p w14:paraId="03940AA0" w14:textId="77777777" w:rsidR="009714EC" w:rsidRPr="00942110" w:rsidRDefault="009714E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4384" behindDoc="0" locked="0" layoutInCell="1" allowOverlap="1" wp14:anchorId="11A53BD5" wp14:editId="0AF5089D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441325</wp:posOffset>
                  </wp:positionV>
                  <wp:extent cx="2314575" cy="2171700"/>
                  <wp:effectExtent l="114300" t="114300" r="104775" b="152400"/>
                  <wp:wrapTopAndBottom/>
                  <wp:docPr id="22" name="Рисунок 22" descr="D:\docs\desktop\Sud\Judecatotia H]ncesti\IMG_4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s\desktop\Sud\Judecatotia H]ncesti\IMG_4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71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</w:t>
            </w:r>
            <w:r w:rsidR="00EB05FC" w:rsidRPr="00942110">
              <w:rPr>
                <w:lang w:val="ro-RO"/>
              </w:rPr>
              <w:t>10</w:t>
            </w:r>
            <w:r w:rsidRPr="00942110">
              <w:rPr>
                <w:lang w:val="ro-RO"/>
              </w:rPr>
              <w:t>. Ușa la intrare</w:t>
            </w:r>
          </w:p>
          <w:p w14:paraId="61685525" w14:textId="77777777" w:rsidR="009714EC" w:rsidRPr="00942110" w:rsidRDefault="009714EC">
            <w:pPr>
              <w:rPr>
                <w:lang w:val="ro-RO"/>
              </w:rPr>
            </w:pPr>
          </w:p>
          <w:p w14:paraId="7A974F0B" w14:textId="77777777" w:rsidR="009714EC" w:rsidRPr="00942110" w:rsidRDefault="009714EC">
            <w:pPr>
              <w:rPr>
                <w:lang w:val="ro-RO"/>
              </w:rPr>
            </w:pPr>
          </w:p>
        </w:tc>
        <w:tc>
          <w:tcPr>
            <w:tcW w:w="4762" w:type="dxa"/>
          </w:tcPr>
          <w:p w14:paraId="19C05AB3" w14:textId="77777777" w:rsidR="009714EC" w:rsidRPr="00942110" w:rsidRDefault="009714EC">
            <w:pPr>
              <w:rPr>
                <w:lang w:val="ro-RO"/>
              </w:rPr>
            </w:pP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. </w:t>
            </w:r>
            <w:r w:rsidR="00EB05FC" w:rsidRPr="00942110">
              <w:rPr>
                <w:lang w:val="ro-RO"/>
              </w:rPr>
              <w:t>11</w:t>
            </w:r>
            <w:r w:rsidRPr="00942110">
              <w:rPr>
                <w:lang w:val="ro-RO"/>
              </w:rPr>
              <w:t xml:space="preserve"> Circulația în interiorul clădirii</w:t>
            </w:r>
          </w:p>
          <w:p w14:paraId="036448B1" w14:textId="77777777" w:rsidR="009714EC" w:rsidRPr="00942110" w:rsidRDefault="00CA2074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8480" behindDoc="0" locked="0" layoutInCell="1" allowOverlap="1" wp14:anchorId="75582548" wp14:editId="519B287A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298450</wp:posOffset>
                  </wp:positionV>
                  <wp:extent cx="2371090" cy="2228850"/>
                  <wp:effectExtent l="114300" t="114300" r="143510" b="152400"/>
                  <wp:wrapTopAndBottom/>
                  <wp:docPr id="26" name="Рисунок 26" descr="D:\docs\desktop\Sud\Judecatotia H]ncesti\IMG_4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s\desktop\Sud\Judecatotia H]ncesti\IMG_4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90" cy="2228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39" w:type="dxa"/>
          </w:tcPr>
          <w:p w14:paraId="3945629A" w14:textId="77777777" w:rsidR="009714EC" w:rsidRPr="00942110" w:rsidRDefault="00CA2074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69504" behindDoc="0" locked="0" layoutInCell="1" allowOverlap="1" wp14:anchorId="486CAAC2" wp14:editId="0BDFB789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450215</wp:posOffset>
                  </wp:positionV>
                  <wp:extent cx="2066925" cy="2235200"/>
                  <wp:effectExtent l="133350" t="114300" r="104775" b="146050"/>
                  <wp:wrapTopAndBottom/>
                  <wp:docPr id="27" name="Рисунок 27" descr="D:\docs\desktop\Sud\Judecatotia H]ncesti\IMG_4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ocs\desktop\Sud\Judecatotia H]ncesti\IMG_4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235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12. Circulația în interiorul clădirii</w:t>
            </w:r>
          </w:p>
          <w:p w14:paraId="35E47F8B" w14:textId="77777777" w:rsidR="00CA2074" w:rsidRPr="00942110" w:rsidRDefault="00CA2074">
            <w:pPr>
              <w:rPr>
                <w:lang w:val="ro-RO"/>
              </w:rPr>
            </w:pPr>
          </w:p>
        </w:tc>
      </w:tr>
    </w:tbl>
    <w:p w14:paraId="38380EB8" w14:textId="77777777" w:rsidR="009714EC" w:rsidRPr="00942110" w:rsidRDefault="009714EC">
      <w:pPr>
        <w:rPr>
          <w:lang w:val="ro-RO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624"/>
        <w:gridCol w:w="4762"/>
        <w:gridCol w:w="3996"/>
      </w:tblGrid>
      <w:tr w:rsidR="00CA2074" w:rsidRPr="00942110" w14:paraId="37175C62" w14:textId="77777777" w:rsidTr="00CA2074">
        <w:tc>
          <w:tcPr>
            <w:tcW w:w="4624" w:type="dxa"/>
          </w:tcPr>
          <w:p w14:paraId="6F0C7E34" w14:textId="64E03FF5" w:rsidR="00CA2074" w:rsidRPr="00942110" w:rsidRDefault="00CA2074">
            <w:pPr>
              <w:rPr>
                <w:lang w:val="ro-RO"/>
              </w:rPr>
            </w:pP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13. Sala de ședință </w:t>
            </w:r>
            <w:r w:rsidR="00B46251"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0528" behindDoc="0" locked="0" layoutInCell="1" allowOverlap="1" wp14:anchorId="2090BB31" wp14:editId="6B6A1805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299085</wp:posOffset>
                  </wp:positionV>
                  <wp:extent cx="2124075" cy="2326640"/>
                  <wp:effectExtent l="133350" t="114300" r="123825" b="149860"/>
                  <wp:wrapTopAndBottom/>
                  <wp:docPr id="28" name="Рисунок 28" descr="D:\docs\desktop\Sud\Judecatotia H]ncesti\IMG_4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cs\desktop\Sud\Judecatotia H]ncesti\IMG_4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3266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2" w:type="dxa"/>
          </w:tcPr>
          <w:p w14:paraId="71FA09E2" w14:textId="0A02895A" w:rsidR="00CA2074" w:rsidRPr="00942110" w:rsidRDefault="00CA2074">
            <w:pPr>
              <w:rPr>
                <w:lang w:val="ro-RO"/>
              </w:rPr>
            </w:pP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14. Sala de ședință</w:t>
            </w: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1552" behindDoc="0" locked="0" layoutInCell="1" allowOverlap="1" wp14:anchorId="6028741F" wp14:editId="0AFBB04B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327660</wp:posOffset>
                  </wp:positionV>
                  <wp:extent cx="2447925" cy="2279015"/>
                  <wp:effectExtent l="133350" t="114300" r="123825" b="140335"/>
                  <wp:wrapTopAndBottom/>
                  <wp:docPr id="29" name="Рисунок 29" descr="D:\docs\desktop\Sud\Judecatotia H]ncesti\IMG_4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ocs\desktop\Sud\Judecatotia H]ncesti\IMG_4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2790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39" w:type="dxa"/>
          </w:tcPr>
          <w:p w14:paraId="394C0439" w14:textId="1E5BF207" w:rsidR="00CA2074" w:rsidRPr="00942110" w:rsidRDefault="00CA2074">
            <w:pPr>
              <w:rPr>
                <w:lang w:val="ro-RO"/>
              </w:rPr>
            </w:pP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15. Sala de ședință</w:t>
            </w:r>
            <w:r w:rsidR="00B46251"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2576" behindDoc="0" locked="0" layoutInCell="1" allowOverlap="1" wp14:anchorId="74A6D75A" wp14:editId="3FA09B0C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308610</wp:posOffset>
                  </wp:positionV>
                  <wp:extent cx="2162175" cy="2343150"/>
                  <wp:effectExtent l="133350" t="114300" r="104775" b="152400"/>
                  <wp:wrapTopAndBottom/>
                  <wp:docPr id="30" name="Рисунок 30" descr="D:\docs\desktop\Sud\Judecatotia H]ncesti\IMG_4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ocs\desktop\Sud\Judecatotia H]ncesti\IMG_4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343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344ADD44" w14:textId="77777777" w:rsidR="00CA2074" w:rsidRPr="00942110" w:rsidRDefault="00CA2074">
            <w:pPr>
              <w:rPr>
                <w:lang w:val="ro-RO"/>
              </w:rPr>
            </w:pPr>
          </w:p>
        </w:tc>
      </w:tr>
    </w:tbl>
    <w:p w14:paraId="163FFDE9" w14:textId="23ECD054" w:rsidR="00CA2074" w:rsidRPr="00942110" w:rsidRDefault="00CA2074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1"/>
        <w:gridCol w:w="4762"/>
        <w:gridCol w:w="3939"/>
      </w:tblGrid>
      <w:tr w:rsidR="00B46251" w:rsidRPr="00942110" w14:paraId="5D5B62DB" w14:textId="77777777" w:rsidTr="00B46251">
        <w:tc>
          <w:tcPr>
            <w:tcW w:w="4761" w:type="dxa"/>
          </w:tcPr>
          <w:p w14:paraId="2FFC931C" w14:textId="77777777" w:rsidR="00B46251" w:rsidRPr="00942110" w:rsidRDefault="00B46251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3600" behindDoc="0" locked="0" layoutInCell="1" allowOverlap="1" wp14:anchorId="0F68DEE0" wp14:editId="453ADDBD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321945</wp:posOffset>
                  </wp:positionV>
                  <wp:extent cx="2095500" cy="1981200"/>
                  <wp:effectExtent l="114300" t="114300" r="114300" b="152400"/>
                  <wp:wrapTopAndBottom/>
                  <wp:docPr id="31" name="Рисунок 31" descr="D:\docs\desktop\Sud\Judecatotia H]ncesti\IMG_4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ocs\desktop\Sud\Judecatotia H]ncesti\IMG_4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981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16. Grupul sanitar</w:t>
            </w:r>
          </w:p>
          <w:p w14:paraId="07A46D3F" w14:textId="77777777" w:rsidR="00B46251" w:rsidRPr="00942110" w:rsidRDefault="00B46251">
            <w:pPr>
              <w:rPr>
                <w:lang w:val="ro-RO"/>
              </w:rPr>
            </w:pPr>
          </w:p>
        </w:tc>
        <w:tc>
          <w:tcPr>
            <w:tcW w:w="4762" w:type="dxa"/>
          </w:tcPr>
          <w:p w14:paraId="49FFB5B8" w14:textId="4F00E2FB" w:rsidR="00B46251" w:rsidRPr="00942110" w:rsidRDefault="003F663C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4624" behindDoc="0" locked="0" layoutInCell="1" allowOverlap="1" wp14:anchorId="7E59757F" wp14:editId="513A314B">
                  <wp:simplePos x="0" y="0"/>
                  <wp:positionH relativeFrom="column">
                    <wp:posOffset>391160</wp:posOffset>
                  </wp:positionH>
                  <wp:positionV relativeFrom="paragraph">
                    <wp:posOffset>340995</wp:posOffset>
                  </wp:positionV>
                  <wp:extent cx="2066925" cy="1924050"/>
                  <wp:effectExtent l="114300" t="114300" r="104775" b="152400"/>
                  <wp:wrapTopAndBottom/>
                  <wp:docPr id="32" name="Рисунок 32" descr="D:\docs\desktop\Sud\Judecatotia H]ncesti\IMG_4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ocs\desktop\Sud\Judecatotia H]ncesti\IMG_4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24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46251" w:rsidRPr="00942110">
              <w:rPr>
                <w:lang w:val="ro-RO"/>
              </w:rPr>
              <w:t>Foto</w:t>
            </w:r>
            <w:proofErr w:type="spellEnd"/>
            <w:r w:rsidR="00B46251" w:rsidRPr="00942110">
              <w:rPr>
                <w:lang w:val="ro-RO"/>
              </w:rPr>
              <w:t xml:space="preserve"> 17. Grupul Sanitar</w:t>
            </w:r>
          </w:p>
          <w:p w14:paraId="71EB37A5" w14:textId="77777777" w:rsidR="00B46251" w:rsidRPr="00942110" w:rsidRDefault="00B46251">
            <w:pPr>
              <w:rPr>
                <w:lang w:val="ro-RO"/>
              </w:rPr>
            </w:pPr>
          </w:p>
        </w:tc>
        <w:tc>
          <w:tcPr>
            <w:tcW w:w="3939" w:type="dxa"/>
          </w:tcPr>
          <w:p w14:paraId="335BA1CF" w14:textId="4BE461D4" w:rsidR="00B46251" w:rsidRPr="00942110" w:rsidRDefault="00B46251">
            <w:pPr>
              <w:rPr>
                <w:lang w:val="ro-RO"/>
              </w:rPr>
            </w:pPr>
            <w:r w:rsidRPr="00942110">
              <w:rPr>
                <w:noProof/>
                <w:lang w:val="ro-RO" w:eastAsia="ru-RU"/>
              </w:rPr>
              <w:drawing>
                <wp:anchor distT="0" distB="0" distL="114300" distR="114300" simplePos="0" relativeHeight="251675648" behindDoc="0" locked="0" layoutInCell="1" allowOverlap="1" wp14:anchorId="40514E86" wp14:editId="0A3E46D8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340995</wp:posOffset>
                  </wp:positionV>
                  <wp:extent cx="2000885" cy="1752600"/>
                  <wp:effectExtent l="114300" t="114300" r="113665" b="152400"/>
                  <wp:wrapTopAndBottom/>
                  <wp:docPr id="33" name="Рисунок 33" descr="D:\docs\desktop\Sud\Judecatotia H]ncesti\IMG_4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ocs\desktop\Sud\Judecatotia H]ncesti\IMG_4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85" cy="1752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42110">
              <w:rPr>
                <w:lang w:val="ro-RO"/>
              </w:rPr>
              <w:t>Foto</w:t>
            </w:r>
            <w:proofErr w:type="spellEnd"/>
            <w:r w:rsidRPr="00942110">
              <w:rPr>
                <w:lang w:val="ro-RO"/>
              </w:rPr>
              <w:t xml:space="preserve"> 18. Grupul sanitar</w:t>
            </w:r>
          </w:p>
        </w:tc>
      </w:tr>
    </w:tbl>
    <w:p w14:paraId="0E19735B" w14:textId="77777777" w:rsidR="00263743" w:rsidRPr="00942110" w:rsidRDefault="00263743">
      <w:pPr>
        <w:rPr>
          <w:lang w:val="ro-RO"/>
        </w:rPr>
      </w:pPr>
    </w:p>
    <w:p w14:paraId="016B281A" w14:textId="77777777" w:rsidR="00263743" w:rsidRPr="00942110" w:rsidRDefault="00263743">
      <w:pPr>
        <w:rPr>
          <w:lang w:val="ro-RO"/>
        </w:rPr>
      </w:pPr>
    </w:p>
    <w:p w14:paraId="06EE3036" w14:textId="77777777" w:rsidR="00263743" w:rsidRPr="00942110" w:rsidRDefault="00263743">
      <w:pPr>
        <w:rPr>
          <w:lang w:val="ro-RO"/>
        </w:rPr>
      </w:pPr>
    </w:p>
    <w:p w14:paraId="7ABC3506" w14:textId="77777777" w:rsidR="00263743" w:rsidRPr="00942110" w:rsidRDefault="00263743">
      <w:pPr>
        <w:rPr>
          <w:lang w:val="ro-RO"/>
        </w:rPr>
      </w:pPr>
    </w:p>
    <w:p w14:paraId="214B0F5F" w14:textId="77777777" w:rsidR="00263743" w:rsidRPr="00942110" w:rsidRDefault="00263743">
      <w:pPr>
        <w:rPr>
          <w:lang w:val="ro-RO"/>
        </w:rPr>
      </w:pPr>
    </w:p>
    <w:p w14:paraId="579965D5" w14:textId="77777777" w:rsidR="00263743" w:rsidRPr="00942110" w:rsidRDefault="00263743">
      <w:pPr>
        <w:rPr>
          <w:lang w:val="ro-RO"/>
        </w:rPr>
      </w:pPr>
    </w:p>
    <w:p w14:paraId="32E490AB" w14:textId="77777777" w:rsidR="00263743" w:rsidRPr="00942110" w:rsidRDefault="00263743">
      <w:pPr>
        <w:rPr>
          <w:lang w:val="ro-RO"/>
        </w:rPr>
      </w:pPr>
    </w:p>
    <w:p w14:paraId="058EC65E" w14:textId="77777777" w:rsidR="00263743" w:rsidRPr="00942110" w:rsidRDefault="00263743">
      <w:pPr>
        <w:rPr>
          <w:lang w:val="ro-RO"/>
        </w:rPr>
      </w:pPr>
    </w:p>
    <w:p w14:paraId="515CBA3F" w14:textId="77777777" w:rsidR="00263743" w:rsidRPr="00942110" w:rsidRDefault="00263743">
      <w:pPr>
        <w:rPr>
          <w:lang w:val="ro-RO"/>
        </w:rPr>
      </w:pPr>
    </w:p>
    <w:p w14:paraId="6D61E245" w14:textId="77777777" w:rsidR="00263743" w:rsidRPr="00942110" w:rsidRDefault="00263743">
      <w:pPr>
        <w:rPr>
          <w:lang w:val="ro-RO"/>
        </w:rPr>
      </w:pPr>
    </w:p>
    <w:p w14:paraId="5F3253AC" w14:textId="77777777" w:rsidR="00263743" w:rsidRPr="00942110" w:rsidRDefault="00263743">
      <w:pPr>
        <w:rPr>
          <w:lang w:val="ro-RO"/>
        </w:rPr>
      </w:pPr>
    </w:p>
    <w:p w14:paraId="28C0C8D3" w14:textId="77777777" w:rsidR="00263743" w:rsidRPr="00942110" w:rsidRDefault="00263743">
      <w:pPr>
        <w:rPr>
          <w:lang w:val="ro-RO"/>
        </w:rPr>
      </w:pPr>
    </w:p>
    <w:p w14:paraId="06E50A3E" w14:textId="77777777" w:rsidR="00263743" w:rsidRPr="00942110" w:rsidRDefault="00263743">
      <w:pPr>
        <w:rPr>
          <w:lang w:val="ro-RO"/>
        </w:rPr>
      </w:pPr>
    </w:p>
    <w:p w14:paraId="1BC699DC" w14:textId="77777777" w:rsidR="00263743" w:rsidRPr="00942110" w:rsidRDefault="00263743">
      <w:pPr>
        <w:rPr>
          <w:lang w:val="ro-RO"/>
        </w:rPr>
      </w:pPr>
    </w:p>
    <w:sectPr w:rsidR="00263743" w:rsidRPr="00942110" w:rsidSect="006440A0">
      <w:pgSz w:w="15840" w:h="12240" w:orient="landscape"/>
      <w:pgMar w:top="1440" w:right="105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22FF8" w14:textId="77777777" w:rsidR="008D0369" w:rsidRDefault="008D0369" w:rsidP="00F32C7B">
      <w:pPr>
        <w:spacing w:after="0" w:line="240" w:lineRule="auto"/>
      </w:pPr>
      <w:r>
        <w:separator/>
      </w:r>
    </w:p>
  </w:endnote>
  <w:endnote w:type="continuationSeparator" w:id="0">
    <w:p w14:paraId="7F7801EA" w14:textId="77777777" w:rsidR="008D0369" w:rsidRDefault="008D0369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7F2EB" w14:textId="77777777" w:rsidR="008D0369" w:rsidRDefault="008D0369" w:rsidP="00F32C7B">
      <w:pPr>
        <w:spacing w:after="0" w:line="240" w:lineRule="auto"/>
      </w:pPr>
      <w:r>
        <w:separator/>
      </w:r>
    </w:p>
  </w:footnote>
  <w:footnote w:type="continuationSeparator" w:id="0">
    <w:p w14:paraId="7891D7EA" w14:textId="77777777" w:rsidR="008D0369" w:rsidRDefault="008D0369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558CB"/>
    <w:multiLevelType w:val="hybridMultilevel"/>
    <w:tmpl w:val="30DE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1043"/>
    <w:multiLevelType w:val="hybridMultilevel"/>
    <w:tmpl w:val="02560A54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15327"/>
    <w:multiLevelType w:val="hybridMultilevel"/>
    <w:tmpl w:val="45D45300"/>
    <w:lvl w:ilvl="0" w:tplc="A2286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05684"/>
    <w:multiLevelType w:val="hybridMultilevel"/>
    <w:tmpl w:val="5E988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F2ADD"/>
    <w:multiLevelType w:val="hybridMultilevel"/>
    <w:tmpl w:val="AB8EEA84"/>
    <w:lvl w:ilvl="0" w:tplc="20CA3182">
      <w:start w:val="1"/>
      <w:numFmt w:val="decimal"/>
      <w:lvlText w:val="%1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13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057F7"/>
    <w:multiLevelType w:val="hybridMultilevel"/>
    <w:tmpl w:val="2FA05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2612C"/>
    <w:multiLevelType w:val="hybridMultilevel"/>
    <w:tmpl w:val="A968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C21BB"/>
    <w:multiLevelType w:val="hybridMultilevel"/>
    <w:tmpl w:val="1BAE3070"/>
    <w:lvl w:ilvl="0" w:tplc="BFC21176">
      <w:start w:val="4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42C07036"/>
    <w:multiLevelType w:val="hybridMultilevel"/>
    <w:tmpl w:val="4D7CF708"/>
    <w:lvl w:ilvl="0" w:tplc="6A26D2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2147FD6"/>
    <w:multiLevelType w:val="hybridMultilevel"/>
    <w:tmpl w:val="D6BC8BA4"/>
    <w:lvl w:ilvl="0" w:tplc="F3A463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15408"/>
    <w:multiLevelType w:val="hybridMultilevel"/>
    <w:tmpl w:val="887EF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7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B52C7"/>
    <w:multiLevelType w:val="hybridMultilevel"/>
    <w:tmpl w:val="2EBA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2016B"/>
    <w:multiLevelType w:val="hybridMultilevel"/>
    <w:tmpl w:val="91C6D02E"/>
    <w:lvl w:ilvl="0" w:tplc="886C0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11"/>
  </w:num>
  <w:num w:numId="4">
    <w:abstractNumId w:val="26"/>
  </w:num>
  <w:num w:numId="5">
    <w:abstractNumId w:val="2"/>
  </w:num>
  <w:num w:numId="6">
    <w:abstractNumId w:val="10"/>
  </w:num>
  <w:num w:numId="7">
    <w:abstractNumId w:val="27"/>
  </w:num>
  <w:num w:numId="8">
    <w:abstractNumId w:val="25"/>
  </w:num>
  <w:num w:numId="9">
    <w:abstractNumId w:val="13"/>
  </w:num>
  <w:num w:numId="10">
    <w:abstractNumId w:val="24"/>
  </w:num>
  <w:num w:numId="11">
    <w:abstractNumId w:val="23"/>
  </w:num>
  <w:num w:numId="12">
    <w:abstractNumId w:val="4"/>
  </w:num>
  <w:num w:numId="13">
    <w:abstractNumId w:val="22"/>
  </w:num>
  <w:num w:numId="14">
    <w:abstractNumId w:val="29"/>
  </w:num>
  <w:num w:numId="15">
    <w:abstractNumId w:val="20"/>
  </w:num>
  <w:num w:numId="16">
    <w:abstractNumId w:val="8"/>
  </w:num>
  <w:num w:numId="17">
    <w:abstractNumId w:val="5"/>
  </w:num>
  <w:num w:numId="18">
    <w:abstractNumId w:val="1"/>
  </w:num>
  <w:num w:numId="19">
    <w:abstractNumId w:val="0"/>
  </w:num>
  <w:num w:numId="20">
    <w:abstractNumId w:val="17"/>
  </w:num>
  <w:num w:numId="21">
    <w:abstractNumId w:val="30"/>
  </w:num>
  <w:num w:numId="22">
    <w:abstractNumId w:val="15"/>
  </w:num>
  <w:num w:numId="23">
    <w:abstractNumId w:val="21"/>
  </w:num>
  <w:num w:numId="24">
    <w:abstractNumId w:val="12"/>
  </w:num>
  <w:num w:numId="25">
    <w:abstractNumId w:val="16"/>
  </w:num>
  <w:num w:numId="26">
    <w:abstractNumId w:val="3"/>
  </w:num>
  <w:num w:numId="27">
    <w:abstractNumId w:val="6"/>
  </w:num>
  <w:num w:numId="28">
    <w:abstractNumId w:val="19"/>
  </w:num>
  <w:num w:numId="29">
    <w:abstractNumId w:val="7"/>
  </w:num>
  <w:num w:numId="30">
    <w:abstractNumId w:val="31"/>
  </w:num>
  <w:num w:numId="31">
    <w:abstractNumId w:val="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41"/>
    <w:rsid w:val="000010FA"/>
    <w:rsid w:val="00003D08"/>
    <w:rsid w:val="00006F5C"/>
    <w:rsid w:val="00014B57"/>
    <w:rsid w:val="00017197"/>
    <w:rsid w:val="00022925"/>
    <w:rsid w:val="00022AA1"/>
    <w:rsid w:val="00033092"/>
    <w:rsid w:val="00042C9B"/>
    <w:rsid w:val="0009033B"/>
    <w:rsid w:val="00092EAA"/>
    <w:rsid w:val="000A1DD9"/>
    <w:rsid w:val="000B2B5D"/>
    <w:rsid w:val="000C3DD9"/>
    <w:rsid w:val="000F4FEB"/>
    <w:rsid w:val="00101683"/>
    <w:rsid w:val="001152AB"/>
    <w:rsid w:val="001205AE"/>
    <w:rsid w:val="00164B3D"/>
    <w:rsid w:val="0017493E"/>
    <w:rsid w:val="001B473E"/>
    <w:rsid w:val="001C6F08"/>
    <w:rsid w:val="001D6E1A"/>
    <w:rsid w:val="001F445D"/>
    <w:rsid w:val="00214618"/>
    <w:rsid w:val="00221B07"/>
    <w:rsid w:val="00223845"/>
    <w:rsid w:val="002243C6"/>
    <w:rsid w:val="00232669"/>
    <w:rsid w:val="002354C6"/>
    <w:rsid w:val="0024569B"/>
    <w:rsid w:val="00263472"/>
    <w:rsid w:val="00263743"/>
    <w:rsid w:val="00276B86"/>
    <w:rsid w:val="00281B25"/>
    <w:rsid w:val="002A3B92"/>
    <w:rsid w:val="002B5BAF"/>
    <w:rsid w:val="002C237D"/>
    <w:rsid w:val="002E4D49"/>
    <w:rsid w:val="002F6895"/>
    <w:rsid w:val="0034301F"/>
    <w:rsid w:val="00350372"/>
    <w:rsid w:val="00351CAC"/>
    <w:rsid w:val="00356574"/>
    <w:rsid w:val="003806B7"/>
    <w:rsid w:val="00387150"/>
    <w:rsid w:val="003B6E6F"/>
    <w:rsid w:val="003C0B90"/>
    <w:rsid w:val="003C2677"/>
    <w:rsid w:val="003C3616"/>
    <w:rsid w:val="003E4786"/>
    <w:rsid w:val="003F663C"/>
    <w:rsid w:val="00400FD1"/>
    <w:rsid w:val="004016CC"/>
    <w:rsid w:val="004034CD"/>
    <w:rsid w:val="00404335"/>
    <w:rsid w:val="00412F93"/>
    <w:rsid w:val="00414698"/>
    <w:rsid w:val="0042625D"/>
    <w:rsid w:val="00426DC7"/>
    <w:rsid w:val="004306FB"/>
    <w:rsid w:val="004775D9"/>
    <w:rsid w:val="004B0CA1"/>
    <w:rsid w:val="004B4FA7"/>
    <w:rsid w:val="004C7059"/>
    <w:rsid w:val="004D42FB"/>
    <w:rsid w:val="004E5E3C"/>
    <w:rsid w:val="004E66A1"/>
    <w:rsid w:val="00521C59"/>
    <w:rsid w:val="00527671"/>
    <w:rsid w:val="005306AD"/>
    <w:rsid w:val="00543BE0"/>
    <w:rsid w:val="00546D18"/>
    <w:rsid w:val="00547480"/>
    <w:rsid w:val="005702DF"/>
    <w:rsid w:val="005935DB"/>
    <w:rsid w:val="005A26B0"/>
    <w:rsid w:val="005A4A8D"/>
    <w:rsid w:val="005A5444"/>
    <w:rsid w:val="005B3A83"/>
    <w:rsid w:val="005E5C28"/>
    <w:rsid w:val="005F3680"/>
    <w:rsid w:val="005F4975"/>
    <w:rsid w:val="00603872"/>
    <w:rsid w:val="00603F11"/>
    <w:rsid w:val="0061159C"/>
    <w:rsid w:val="00622051"/>
    <w:rsid w:val="00632E48"/>
    <w:rsid w:val="00643611"/>
    <w:rsid w:val="006440A0"/>
    <w:rsid w:val="0064693A"/>
    <w:rsid w:val="006519E0"/>
    <w:rsid w:val="00653942"/>
    <w:rsid w:val="00655066"/>
    <w:rsid w:val="0066553E"/>
    <w:rsid w:val="00667C6A"/>
    <w:rsid w:val="006721F0"/>
    <w:rsid w:val="00683959"/>
    <w:rsid w:val="0068708F"/>
    <w:rsid w:val="006959DA"/>
    <w:rsid w:val="00697DEB"/>
    <w:rsid w:val="006A2491"/>
    <w:rsid w:val="006A611E"/>
    <w:rsid w:val="006B4B8F"/>
    <w:rsid w:val="006E68EF"/>
    <w:rsid w:val="006E7955"/>
    <w:rsid w:val="007214AD"/>
    <w:rsid w:val="00735524"/>
    <w:rsid w:val="00752072"/>
    <w:rsid w:val="007573E3"/>
    <w:rsid w:val="0076362D"/>
    <w:rsid w:val="00773285"/>
    <w:rsid w:val="0079216A"/>
    <w:rsid w:val="00796DF7"/>
    <w:rsid w:val="007A0E20"/>
    <w:rsid w:val="007F0CF4"/>
    <w:rsid w:val="007F18D8"/>
    <w:rsid w:val="008041EF"/>
    <w:rsid w:val="00807C78"/>
    <w:rsid w:val="00817ADC"/>
    <w:rsid w:val="00825992"/>
    <w:rsid w:val="00836EFD"/>
    <w:rsid w:val="00842D1B"/>
    <w:rsid w:val="008518DB"/>
    <w:rsid w:val="00867975"/>
    <w:rsid w:val="008839CA"/>
    <w:rsid w:val="008926BC"/>
    <w:rsid w:val="008A4557"/>
    <w:rsid w:val="008B5552"/>
    <w:rsid w:val="008D0369"/>
    <w:rsid w:val="008D25CE"/>
    <w:rsid w:val="008E3B2A"/>
    <w:rsid w:val="008E6528"/>
    <w:rsid w:val="008F3B98"/>
    <w:rsid w:val="009000BE"/>
    <w:rsid w:val="00901B86"/>
    <w:rsid w:val="00903249"/>
    <w:rsid w:val="0091375F"/>
    <w:rsid w:val="00915AF6"/>
    <w:rsid w:val="00917B3A"/>
    <w:rsid w:val="00942110"/>
    <w:rsid w:val="00952073"/>
    <w:rsid w:val="00954D7F"/>
    <w:rsid w:val="00963135"/>
    <w:rsid w:val="009714EC"/>
    <w:rsid w:val="009A1148"/>
    <w:rsid w:val="009A6B85"/>
    <w:rsid w:val="009C36AC"/>
    <w:rsid w:val="00A02F3C"/>
    <w:rsid w:val="00A04A76"/>
    <w:rsid w:val="00A06049"/>
    <w:rsid w:val="00A13141"/>
    <w:rsid w:val="00A30408"/>
    <w:rsid w:val="00A342CC"/>
    <w:rsid w:val="00A351DF"/>
    <w:rsid w:val="00A35482"/>
    <w:rsid w:val="00A37389"/>
    <w:rsid w:val="00A41EDA"/>
    <w:rsid w:val="00A421E4"/>
    <w:rsid w:val="00A627A8"/>
    <w:rsid w:val="00A65EC6"/>
    <w:rsid w:val="00A7285F"/>
    <w:rsid w:val="00A758AB"/>
    <w:rsid w:val="00A93B90"/>
    <w:rsid w:val="00AB6F5A"/>
    <w:rsid w:val="00AC513D"/>
    <w:rsid w:val="00AD21B8"/>
    <w:rsid w:val="00AD36D2"/>
    <w:rsid w:val="00AD3B6E"/>
    <w:rsid w:val="00AE70C6"/>
    <w:rsid w:val="00B0205B"/>
    <w:rsid w:val="00B105C0"/>
    <w:rsid w:val="00B11D68"/>
    <w:rsid w:val="00B151FD"/>
    <w:rsid w:val="00B201CA"/>
    <w:rsid w:val="00B2394C"/>
    <w:rsid w:val="00B329FE"/>
    <w:rsid w:val="00B362CE"/>
    <w:rsid w:val="00B46251"/>
    <w:rsid w:val="00B46AFD"/>
    <w:rsid w:val="00B53567"/>
    <w:rsid w:val="00B5376D"/>
    <w:rsid w:val="00C03FAA"/>
    <w:rsid w:val="00C167AE"/>
    <w:rsid w:val="00C206B3"/>
    <w:rsid w:val="00C3337A"/>
    <w:rsid w:val="00C4005C"/>
    <w:rsid w:val="00C72746"/>
    <w:rsid w:val="00C747A9"/>
    <w:rsid w:val="00C84D11"/>
    <w:rsid w:val="00CA2074"/>
    <w:rsid w:val="00CC2BAF"/>
    <w:rsid w:val="00CD4DF7"/>
    <w:rsid w:val="00CD7B36"/>
    <w:rsid w:val="00CE2C25"/>
    <w:rsid w:val="00CF3B96"/>
    <w:rsid w:val="00CF4AE9"/>
    <w:rsid w:val="00D35851"/>
    <w:rsid w:val="00D637C9"/>
    <w:rsid w:val="00D64119"/>
    <w:rsid w:val="00DA3A42"/>
    <w:rsid w:val="00DB1C9E"/>
    <w:rsid w:val="00DD2641"/>
    <w:rsid w:val="00DD7150"/>
    <w:rsid w:val="00DE077F"/>
    <w:rsid w:val="00E01887"/>
    <w:rsid w:val="00E13A1B"/>
    <w:rsid w:val="00E13D41"/>
    <w:rsid w:val="00E3207A"/>
    <w:rsid w:val="00E33191"/>
    <w:rsid w:val="00E45B80"/>
    <w:rsid w:val="00E57234"/>
    <w:rsid w:val="00EB05FC"/>
    <w:rsid w:val="00EB5095"/>
    <w:rsid w:val="00EB68C3"/>
    <w:rsid w:val="00ED4E38"/>
    <w:rsid w:val="00EE586F"/>
    <w:rsid w:val="00EE66A1"/>
    <w:rsid w:val="00EF43B0"/>
    <w:rsid w:val="00F01737"/>
    <w:rsid w:val="00F214E6"/>
    <w:rsid w:val="00F22DCB"/>
    <w:rsid w:val="00F27216"/>
    <w:rsid w:val="00F27612"/>
    <w:rsid w:val="00F32C7B"/>
    <w:rsid w:val="00F4073F"/>
    <w:rsid w:val="00F62482"/>
    <w:rsid w:val="00F62A4A"/>
    <w:rsid w:val="00F70990"/>
    <w:rsid w:val="00F70A81"/>
    <w:rsid w:val="00F84A01"/>
    <w:rsid w:val="00FA1F82"/>
    <w:rsid w:val="00FA3DB6"/>
    <w:rsid w:val="00FB6398"/>
    <w:rsid w:val="00FC252B"/>
    <w:rsid w:val="00FC6801"/>
    <w:rsid w:val="00FD1687"/>
    <w:rsid w:val="00FD2C10"/>
    <w:rsid w:val="00FD3DBE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68F54"/>
  <w15:docId w15:val="{7812E5C9-E6DD-4773-A5EC-7745B76A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41"/>
    <w:pPr>
      <w:ind w:left="720"/>
      <w:contextualSpacing/>
    </w:pPr>
  </w:style>
  <w:style w:type="paragraph" w:styleId="NoSpacing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Bullet">
    <w:name w:val="List Bullet"/>
    <w:basedOn w:val="Normal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7B"/>
  </w:style>
  <w:style w:type="paragraph" w:styleId="Footer">
    <w:name w:val="footer"/>
    <w:basedOn w:val="Normal"/>
    <w:link w:val="Foot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35ED9-C0BC-4FD2-A708-36928EB4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2020-10-07T23:53:00Z</dcterms:created>
  <dcterms:modified xsi:type="dcterms:W3CDTF">2020-10-28T13:55:00Z</dcterms:modified>
</cp:coreProperties>
</file>