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2733"/>
        <w:gridCol w:w="3675"/>
        <w:gridCol w:w="4140"/>
        <w:gridCol w:w="1780"/>
        <w:gridCol w:w="1275"/>
      </w:tblGrid>
      <w:tr w:rsidR="00DD2641" w:rsidRPr="003448DD" w14:paraId="72DCF7B6" w14:textId="77777777" w:rsidTr="00E3207A">
        <w:trPr>
          <w:trHeight w:val="274"/>
        </w:trPr>
        <w:tc>
          <w:tcPr>
            <w:tcW w:w="13603" w:type="dxa"/>
            <w:gridSpan w:val="5"/>
            <w:shd w:val="clear" w:color="auto" w:fill="70AD47" w:themeFill="accent6"/>
          </w:tcPr>
          <w:p w14:paraId="0385B00F" w14:textId="77777777" w:rsidR="00042C9B" w:rsidRPr="003448DD" w:rsidRDefault="00A35482" w:rsidP="00042C9B">
            <w:pPr>
              <w:pStyle w:val="ListParagraph"/>
              <w:jc w:val="center"/>
              <w:rPr>
                <w:lang w:val="ro-RO"/>
              </w:rPr>
            </w:pPr>
            <w:r w:rsidRPr="003448DD">
              <w:rPr>
                <w:lang w:val="ro-RO"/>
              </w:rPr>
              <w:t xml:space="preserve">Judecătoria </w:t>
            </w:r>
            <w:r w:rsidR="00042C9B" w:rsidRPr="003448DD">
              <w:rPr>
                <w:lang w:val="ro-RO"/>
              </w:rPr>
              <w:t xml:space="preserve">Cimislia </w:t>
            </w:r>
            <w:r w:rsidR="00DD2641" w:rsidRPr="003448DD">
              <w:rPr>
                <w:lang w:val="ro-RO"/>
              </w:rPr>
              <w:t>,</w:t>
            </w:r>
          </w:p>
          <w:p w14:paraId="712350BB" w14:textId="48C55D26" w:rsidR="00DD2641" w:rsidRPr="003448DD" w:rsidRDefault="00042C9B" w:rsidP="004205F6">
            <w:pPr>
              <w:pStyle w:val="ListParagraph"/>
              <w:jc w:val="center"/>
              <w:rPr>
                <w:lang w:val="ro-RO"/>
              </w:rPr>
            </w:pPr>
            <w:r w:rsidRPr="003448DD">
              <w:rPr>
                <w:lang w:val="ro-RO"/>
              </w:rPr>
              <w:t>Str. Stamate 1</w:t>
            </w:r>
          </w:p>
        </w:tc>
      </w:tr>
      <w:tr w:rsidR="005F3680" w:rsidRPr="003448DD" w14:paraId="66CE3578" w14:textId="77777777" w:rsidTr="004205F6">
        <w:tc>
          <w:tcPr>
            <w:tcW w:w="2733" w:type="dxa"/>
            <w:shd w:val="clear" w:color="auto" w:fill="E2EFD9" w:themeFill="accent6" w:themeFillTint="33"/>
          </w:tcPr>
          <w:p w14:paraId="221802F8" w14:textId="77777777" w:rsidR="0034301F" w:rsidRPr="003448DD" w:rsidRDefault="0034301F" w:rsidP="003C0B90">
            <w:pPr>
              <w:jc w:val="center"/>
              <w:rPr>
                <w:b/>
                <w:bCs/>
                <w:lang w:val="ro-RO"/>
              </w:rPr>
            </w:pPr>
            <w:r w:rsidRPr="003448DD">
              <w:rPr>
                <w:b/>
                <w:bCs/>
                <w:lang w:val="ro-RO"/>
              </w:rPr>
              <w:t>Elementul clădirii/terenului</w:t>
            </w:r>
          </w:p>
        </w:tc>
        <w:tc>
          <w:tcPr>
            <w:tcW w:w="3675" w:type="dxa"/>
            <w:shd w:val="clear" w:color="auto" w:fill="E2EFD9" w:themeFill="accent6" w:themeFillTint="33"/>
          </w:tcPr>
          <w:p w14:paraId="0E36B5B2" w14:textId="77777777" w:rsidR="0034301F" w:rsidRPr="003448DD" w:rsidRDefault="0034301F" w:rsidP="003C0B90">
            <w:pPr>
              <w:jc w:val="center"/>
              <w:rPr>
                <w:b/>
                <w:bCs/>
                <w:lang w:val="ro-RO"/>
              </w:rPr>
            </w:pPr>
            <w:r w:rsidRPr="003448DD">
              <w:rPr>
                <w:b/>
                <w:bCs/>
                <w:lang w:val="ro-RO"/>
              </w:rPr>
              <w:t>Problemele identificate</w:t>
            </w:r>
          </w:p>
          <w:p w14:paraId="63E519B8" w14:textId="77777777" w:rsidR="0034301F" w:rsidRPr="003448DD" w:rsidRDefault="0034301F" w:rsidP="003C0B90">
            <w:pPr>
              <w:jc w:val="center"/>
              <w:rPr>
                <w:lang w:val="ro-RO"/>
              </w:rPr>
            </w:pPr>
            <w:r w:rsidRPr="003448DD">
              <w:rPr>
                <w:b/>
                <w:bCs/>
                <w:lang w:val="ro-RO"/>
              </w:rPr>
              <w:t>privind asigurarea accesibilității</w:t>
            </w:r>
          </w:p>
        </w:tc>
        <w:tc>
          <w:tcPr>
            <w:tcW w:w="4140" w:type="dxa"/>
            <w:shd w:val="clear" w:color="auto" w:fill="E2EFD9" w:themeFill="accent6" w:themeFillTint="33"/>
          </w:tcPr>
          <w:p w14:paraId="6718A08D" w14:textId="77777777" w:rsidR="0034301F" w:rsidRPr="003448DD" w:rsidRDefault="0034301F" w:rsidP="003C0B90">
            <w:pPr>
              <w:jc w:val="center"/>
              <w:rPr>
                <w:b/>
                <w:bCs/>
                <w:lang w:val="ro-RO"/>
              </w:rPr>
            </w:pPr>
            <w:r w:rsidRPr="003448DD">
              <w:rPr>
                <w:b/>
                <w:bCs/>
                <w:lang w:val="ro-RO"/>
              </w:rPr>
              <w:t xml:space="preserve">Recomandările privind </w:t>
            </w:r>
          </w:p>
          <w:p w14:paraId="36D432F7" w14:textId="77777777" w:rsidR="0034301F" w:rsidRPr="003448DD" w:rsidRDefault="0034301F" w:rsidP="003C0B90">
            <w:pPr>
              <w:jc w:val="center"/>
              <w:rPr>
                <w:lang w:val="ro-RO"/>
              </w:rPr>
            </w:pPr>
            <w:r w:rsidRPr="003448DD">
              <w:rPr>
                <w:b/>
                <w:bCs/>
                <w:lang w:val="ro-RO"/>
              </w:rPr>
              <w:t>asigurarea accesibilității</w:t>
            </w:r>
          </w:p>
        </w:tc>
        <w:tc>
          <w:tcPr>
            <w:tcW w:w="1780" w:type="dxa"/>
            <w:shd w:val="clear" w:color="auto" w:fill="E2EFD9" w:themeFill="accent6" w:themeFillTint="33"/>
          </w:tcPr>
          <w:p w14:paraId="05B3FD3C" w14:textId="77777777" w:rsidR="0034301F" w:rsidRPr="003448DD" w:rsidRDefault="0034301F" w:rsidP="0034301F">
            <w:pPr>
              <w:rPr>
                <w:b/>
                <w:bCs/>
                <w:lang w:val="ro-RO"/>
              </w:rPr>
            </w:pPr>
            <w:r w:rsidRPr="003448DD">
              <w:rPr>
                <w:b/>
                <w:bCs/>
                <w:lang w:val="ro-RO"/>
              </w:rPr>
              <w:t>Autoritatea responsabilă</w:t>
            </w:r>
          </w:p>
        </w:tc>
        <w:tc>
          <w:tcPr>
            <w:tcW w:w="1275" w:type="dxa"/>
            <w:shd w:val="clear" w:color="auto" w:fill="E2EFD9" w:themeFill="accent6" w:themeFillTint="33"/>
          </w:tcPr>
          <w:p w14:paraId="65068F8E" w14:textId="77777777" w:rsidR="0034301F" w:rsidRPr="003448DD" w:rsidRDefault="0034301F">
            <w:pPr>
              <w:rPr>
                <w:b/>
                <w:bCs/>
                <w:lang w:val="ro-RO"/>
              </w:rPr>
            </w:pPr>
            <w:r w:rsidRPr="003448DD">
              <w:rPr>
                <w:b/>
                <w:bCs/>
                <w:lang w:val="ro-RO"/>
              </w:rPr>
              <w:t>Nr.</w:t>
            </w:r>
          </w:p>
          <w:p w14:paraId="47BE3398" w14:textId="77777777" w:rsidR="0034301F" w:rsidRPr="003448DD" w:rsidRDefault="0034301F">
            <w:pPr>
              <w:rPr>
                <w:lang w:val="ro-RO"/>
              </w:rPr>
            </w:pPr>
            <w:r w:rsidRPr="003448DD">
              <w:rPr>
                <w:b/>
                <w:bCs/>
                <w:lang w:val="ro-RO"/>
              </w:rPr>
              <w:t>foto</w:t>
            </w:r>
          </w:p>
        </w:tc>
      </w:tr>
      <w:tr w:rsidR="005F3680" w:rsidRPr="003448DD" w14:paraId="6CBEB129" w14:textId="77777777" w:rsidTr="004205F6">
        <w:tc>
          <w:tcPr>
            <w:tcW w:w="2733" w:type="dxa"/>
            <w:shd w:val="clear" w:color="auto" w:fill="EDEDED" w:themeFill="accent3" w:themeFillTint="33"/>
          </w:tcPr>
          <w:p w14:paraId="0FE621FA" w14:textId="77777777" w:rsidR="0034301F" w:rsidRPr="003448DD" w:rsidRDefault="0034301F" w:rsidP="007573E3">
            <w:pPr>
              <w:pStyle w:val="ListParagraph"/>
              <w:numPr>
                <w:ilvl w:val="0"/>
                <w:numId w:val="5"/>
              </w:numPr>
              <w:ind w:left="342" w:hanging="270"/>
              <w:jc w:val="both"/>
              <w:rPr>
                <w:lang w:val="ro-RO"/>
              </w:rPr>
            </w:pPr>
            <w:r w:rsidRPr="003448DD">
              <w:rPr>
                <w:b/>
                <w:lang w:val="ro-RO"/>
              </w:rPr>
              <w:t xml:space="preserve">Terenul în imediată apropiere de clădire </w:t>
            </w:r>
            <w:r w:rsidR="00B201CA" w:rsidRPr="003448DD">
              <w:rPr>
                <w:b/>
                <w:lang w:val="ro-RO"/>
              </w:rPr>
              <w:t>(în raza de 200 metri de la clădire)</w:t>
            </w:r>
          </w:p>
        </w:tc>
        <w:tc>
          <w:tcPr>
            <w:tcW w:w="3675" w:type="dxa"/>
            <w:shd w:val="clear" w:color="auto" w:fill="FFFFFF" w:themeFill="background1"/>
          </w:tcPr>
          <w:p w14:paraId="7ABFC2C6" w14:textId="77777777" w:rsidR="004205F6" w:rsidRDefault="004205F6" w:rsidP="004205F6">
            <w:pPr>
              <w:rPr>
                <w:lang w:val="ro-RO"/>
              </w:rPr>
            </w:pPr>
            <w:r>
              <w:rPr>
                <w:lang w:val="ro-RO"/>
              </w:rPr>
              <w:t xml:space="preserve">1. </w:t>
            </w:r>
            <w:r w:rsidR="00A758AB" w:rsidRPr="004205F6">
              <w:rPr>
                <w:lang w:val="ro-RO"/>
              </w:rPr>
              <w:t>Trotuarul este</w:t>
            </w:r>
            <w:r>
              <w:rPr>
                <w:lang w:val="ro-RO"/>
              </w:rPr>
              <w:t xml:space="preserve"> executat</w:t>
            </w:r>
            <w:r w:rsidR="00A758AB" w:rsidRPr="004205F6">
              <w:rPr>
                <w:lang w:val="ro-RO"/>
              </w:rPr>
              <w:t xml:space="preserve"> din </w:t>
            </w:r>
            <w:r w:rsidR="0066553E" w:rsidRPr="004205F6">
              <w:rPr>
                <w:lang w:val="ro-RO"/>
              </w:rPr>
              <w:t>beton</w:t>
            </w:r>
            <w:r w:rsidR="002A14DD" w:rsidRPr="004205F6">
              <w:rPr>
                <w:lang w:val="ro-RO"/>
              </w:rPr>
              <w:t>,</w:t>
            </w:r>
            <w:r w:rsidR="00A758AB" w:rsidRPr="004205F6">
              <w:rPr>
                <w:lang w:val="ro-RO"/>
              </w:rPr>
              <w:t xml:space="preserve"> </w:t>
            </w:r>
            <w:r w:rsidR="0066553E" w:rsidRPr="004205F6">
              <w:rPr>
                <w:lang w:val="ro-RO"/>
              </w:rPr>
              <w:t>cu bo</w:t>
            </w:r>
            <w:r w:rsidR="00F438D6" w:rsidRPr="004205F6">
              <w:rPr>
                <w:lang w:val="ro-RO"/>
              </w:rPr>
              <w:t>rd</w:t>
            </w:r>
            <w:r w:rsidR="0066553E" w:rsidRPr="004205F6">
              <w:rPr>
                <w:lang w:val="ro-RO"/>
              </w:rPr>
              <w:t>uri ridicate</w:t>
            </w:r>
            <w:r w:rsidR="002A14DD" w:rsidRPr="004205F6">
              <w:rPr>
                <w:lang w:val="ro-RO"/>
              </w:rPr>
              <w:t>,</w:t>
            </w:r>
            <w:r w:rsidR="0066553E" w:rsidRPr="004205F6">
              <w:rPr>
                <w:lang w:val="ro-RO"/>
              </w:rPr>
              <w:t xml:space="preserve"> </w:t>
            </w:r>
            <w:r w:rsidR="00E33191" w:rsidRPr="004205F6">
              <w:rPr>
                <w:lang w:val="ro-RO"/>
              </w:rPr>
              <w:t>nu sunt rampe și nu este aplicat pavajul tactil</w:t>
            </w:r>
          </w:p>
          <w:p w14:paraId="0198A472" w14:textId="77777777" w:rsidR="004205F6" w:rsidRDefault="004205F6" w:rsidP="004205F6">
            <w:pPr>
              <w:rPr>
                <w:lang w:val="ro-RO"/>
              </w:rPr>
            </w:pPr>
          </w:p>
          <w:p w14:paraId="37BEC88B" w14:textId="112057E8" w:rsidR="00796DF7" w:rsidRPr="003448DD" w:rsidRDefault="004205F6" w:rsidP="00B2394C">
            <w:pPr>
              <w:rPr>
                <w:lang w:val="ro-RO"/>
              </w:rPr>
            </w:pPr>
            <w:r>
              <w:rPr>
                <w:lang w:val="ro-RO"/>
              </w:rPr>
              <w:t xml:space="preserve">2. </w:t>
            </w:r>
            <w:r w:rsidR="00A421E4" w:rsidRPr="004205F6">
              <w:rPr>
                <w:lang w:val="ro-RO"/>
              </w:rPr>
              <w:t xml:space="preserve">În </w:t>
            </w:r>
            <w:r w:rsidR="00796DF7" w:rsidRPr="004205F6">
              <w:rPr>
                <w:lang w:val="ro-RO"/>
              </w:rPr>
              <w:t xml:space="preserve"> preajma clă</w:t>
            </w:r>
            <w:r w:rsidR="0059274C" w:rsidRPr="004205F6">
              <w:rPr>
                <w:lang w:val="ro-RO"/>
              </w:rPr>
              <w:t>dirii</w:t>
            </w:r>
            <w:r w:rsidR="00A758AB" w:rsidRPr="004205F6">
              <w:rPr>
                <w:lang w:val="ro-RO"/>
              </w:rPr>
              <w:t xml:space="preserve"> </w:t>
            </w:r>
            <w:r w:rsidR="00796DF7" w:rsidRPr="004205F6">
              <w:rPr>
                <w:lang w:val="ro-RO"/>
              </w:rPr>
              <w:t xml:space="preserve"> </w:t>
            </w:r>
            <w:r w:rsidR="00C72746" w:rsidRPr="004205F6">
              <w:rPr>
                <w:lang w:val="ro-RO"/>
              </w:rPr>
              <w:t xml:space="preserve"> </w:t>
            </w:r>
            <w:r w:rsidR="00B2394C" w:rsidRPr="004205F6">
              <w:rPr>
                <w:lang w:val="ro-RO"/>
              </w:rPr>
              <w:t xml:space="preserve">nu </w:t>
            </w:r>
            <w:r w:rsidR="00796DF7" w:rsidRPr="004205F6">
              <w:rPr>
                <w:lang w:val="ro-RO"/>
              </w:rPr>
              <w:t>sunt rezervate locurile de parcare</w:t>
            </w:r>
            <w:r>
              <w:rPr>
                <w:lang w:val="ro-RO"/>
              </w:rPr>
              <w:t xml:space="preserve"> pentru persoane cu dizabilități</w:t>
            </w:r>
            <w:r w:rsidR="00B2394C" w:rsidRPr="004205F6">
              <w:rPr>
                <w:lang w:val="ro-RO"/>
              </w:rPr>
              <w:t>.</w:t>
            </w:r>
            <w:r w:rsidR="00796DF7" w:rsidRPr="004205F6">
              <w:rPr>
                <w:lang w:val="ro-RO"/>
              </w:rPr>
              <w:t xml:space="preserve"> </w:t>
            </w:r>
            <w:r w:rsidR="00B2394C" w:rsidRPr="004205F6">
              <w:rPr>
                <w:lang w:val="ro-RO"/>
              </w:rPr>
              <w:t xml:space="preserve">În spatele clădirii </w:t>
            </w:r>
            <w:r>
              <w:rPr>
                <w:lang w:val="ro-RO"/>
              </w:rPr>
              <w:t xml:space="preserve">sunt amenajate locurile de parcare </w:t>
            </w:r>
            <w:r w:rsidR="00B2394C" w:rsidRPr="004205F6">
              <w:rPr>
                <w:lang w:val="ro-RO"/>
              </w:rPr>
              <w:t xml:space="preserve"> pentru </w:t>
            </w:r>
            <w:r w:rsidR="00796DF7" w:rsidRPr="004205F6">
              <w:rPr>
                <w:lang w:val="ro-RO"/>
              </w:rPr>
              <w:t>personalul clădirii</w:t>
            </w:r>
            <w:r w:rsidR="00E33191" w:rsidRPr="004205F6">
              <w:rPr>
                <w:lang w:val="ro-RO"/>
              </w:rPr>
              <w:t>.</w:t>
            </w:r>
          </w:p>
        </w:tc>
        <w:tc>
          <w:tcPr>
            <w:tcW w:w="4140" w:type="dxa"/>
            <w:shd w:val="clear" w:color="auto" w:fill="FFFFFF" w:themeFill="background1"/>
          </w:tcPr>
          <w:p w14:paraId="2D20434E" w14:textId="5DB5D8FE" w:rsidR="00915AF6" w:rsidRPr="003448DD" w:rsidRDefault="00915AF6" w:rsidP="00915AF6">
            <w:pPr>
              <w:pStyle w:val="ListParagraph"/>
              <w:numPr>
                <w:ilvl w:val="0"/>
                <w:numId w:val="21"/>
              </w:numPr>
              <w:rPr>
                <w:lang w:val="ro-RO"/>
              </w:rPr>
            </w:pPr>
            <w:r w:rsidRPr="003448DD">
              <w:rPr>
                <w:lang w:val="ro-RO"/>
              </w:rPr>
              <w:t xml:space="preserve">A marca prin pavaj tactil (de orientare și de avertizare) traseele de circulație pietonală de la intrarea în clădire (60-80 cm pînă la începerea scărilor) </w:t>
            </w:r>
            <w:r w:rsidR="002C374E" w:rsidRPr="003448DD">
              <w:rPr>
                <w:lang w:val="ro-RO"/>
              </w:rPr>
              <w:t>până</w:t>
            </w:r>
            <w:r w:rsidRPr="003448DD">
              <w:rPr>
                <w:lang w:val="ro-RO"/>
              </w:rPr>
              <w:t xml:space="preserve"> la parcare</w:t>
            </w:r>
          </w:p>
          <w:p w14:paraId="68C27689" w14:textId="0D88438B" w:rsidR="004205F6" w:rsidRDefault="004205F6" w:rsidP="00B2394C">
            <w:pPr>
              <w:pStyle w:val="ListParagraph"/>
              <w:numPr>
                <w:ilvl w:val="0"/>
                <w:numId w:val="21"/>
              </w:numPr>
              <w:rPr>
                <w:lang w:val="ro-RO"/>
              </w:rPr>
            </w:pPr>
            <w:r>
              <w:rPr>
                <w:lang w:val="ro-RO"/>
              </w:rPr>
              <w:t>A c</w:t>
            </w:r>
            <w:r w:rsidR="00915AF6" w:rsidRPr="004205F6">
              <w:rPr>
                <w:lang w:val="ro-RO"/>
              </w:rPr>
              <w:t>obor</w:t>
            </w:r>
            <w:r>
              <w:rPr>
                <w:lang w:val="ro-RO"/>
              </w:rPr>
              <w:t>î</w:t>
            </w:r>
            <w:r w:rsidR="00915AF6" w:rsidRPr="004205F6">
              <w:rPr>
                <w:lang w:val="ro-RO"/>
              </w:rPr>
              <w:t xml:space="preserve"> borduril</w:t>
            </w:r>
            <w:r>
              <w:rPr>
                <w:lang w:val="ro-RO"/>
              </w:rPr>
              <w:t xml:space="preserve">e și a </w:t>
            </w:r>
            <w:r w:rsidRPr="004205F6">
              <w:rPr>
                <w:lang w:val="ro-RO"/>
              </w:rPr>
              <w:t xml:space="preserve">amenaja </w:t>
            </w:r>
            <w:r>
              <w:rPr>
                <w:lang w:val="ro-RO"/>
              </w:rPr>
              <w:t xml:space="preserve">rampele de acces </w:t>
            </w:r>
            <w:r w:rsidRPr="004205F6">
              <w:rPr>
                <w:lang w:val="ro-RO"/>
              </w:rPr>
              <w:t>locurile de conexiune între trotuar și carosabil</w:t>
            </w:r>
            <w:r>
              <w:rPr>
                <w:lang w:val="ro-RO"/>
              </w:rPr>
              <w:t>, precum între trotuar și teren. Panta rampei nu trebuie să depășească 10%</w:t>
            </w:r>
            <w:r w:rsidRPr="004205F6">
              <w:rPr>
                <w:lang w:val="ro-RO"/>
              </w:rPr>
              <w:t>.</w:t>
            </w:r>
          </w:p>
          <w:p w14:paraId="169F332F" w14:textId="77777777" w:rsidR="004205F6" w:rsidRDefault="004205F6" w:rsidP="004205F6">
            <w:pPr>
              <w:pStyle w:val="ListParagraph"/>
              <w:rPr>
                <w:lang w:val="ro-RO"/>
              </w:rPr>
            </w:pPr>
          </w:p>
          <w:p w14:paraId="666C87C6" w14:textId="4A4B493E" w:rsidR="00B2394C" w:rsidRPr="004205F6" w:rsidRDefault="004205F6" w:rsidP="004205F6">
            <w:pPr>
              <w:pStyle w:val="ListParagraph"/>
              <w:rPr>
                <w:lang w:val="ro-RO"/>
              </w:rPr>
            </w:pPr>
            <w:r w:rsidRPr="004205F6">
              <w:rPr>
                <w:lang w:val="ro-RO"/>
              </w:rPr>
              <w:t xml:space="preserve"> </w:t>
            </w:r>
          </w:p>
          <w:p w14:paraId="7248ABFC" w14:textId="2967E09B" w:rsidR="008041EF" w:rsidRPr="004205F6" w:rsidRDefault="00796DF7" w:rsidP="004205F6">
            <w:pPr>
              <w:pStyle w:val="ListParagraph"/>
              <w:numPr>
                <w:ilvl w:val="0"/>
                <w:numId w:val="21"/>
              </w:numPr>
              <w:rPr>
                <w:lang w:val="ro-RO"/>
              </w:rPr>
            </w:pPr>
            <w:r w:rsidRPr="00C11D23">
              <w:rPr>
                <w:lang w:val="ro-RO"/>
              </w:rPr>
              <w:t xml:space="preserve">A rezerva, a marca și a amenaja cel puțin un loc de parcare special pentru persoanele </w:t>
            </w:r>
            <w:r w:rsidR="00C03FAA" w:rsidRPr="00C11D23">
              <w:rPr>
                <w:lang w:val="ro-RO"/>
              </w:rPr>
              <w:t>cu dizabilități în apropierea clădirii</w:t>
            </w:r>
            <w:r w:rsidR="001C6F08" w:rsidRPr="00C11D23">
              <w:rPr>
                <w:lang w:val="ro-RO"/>
              </w:rPr>
              <w:t>.</w:t>
            </w:r>
            <w:r w:rsidR="0017493E" w:rsidRPr="00C11D23">
              <w:rPr>
                <w:lang w:val="ro-RO"/>
              </w:rPr>
              <w:t xml:space="preserve"> Lățimea parcării nu</w:t>
            </w:r>
            <w:r w:rsidR="003448DD" w:rsidRPr="00C11D23">
              <w:rPr>
                <w:lang w:val="ro-RO"/>
              </w:rPr>
              <w:t xml:space="preserve"> </w:t>
            </w:r>
            <w:r w:rsidR="0017493E" w:rsidRPr="00C11D23">
              <w:rPr>
                <w:lang w:val="ro-RO"/>
              </w:rPr>
              <w:t>trebuie să fie mai mică de</w:t>
            </w:r>
            <w:r w:rsidR="003448DD" w:rsidRPr="00C11D23">
              <w:rPr>
                <w:lang w:val="ro-RO"/>
              </w:rPr>
              <w:t xml:space="preserve"> 3,6 m. Distanța dintre mașini </w:t>
            </w:r>
            <w:r w:rsidR="0017493E" w:rsidRPr="00C11D23">
              <w:rPr>
                <w:lang w:val="ro-RO"/>
              </w:rPr>
              <w:t>nu mai puțin de 1 m</w:t>
            </w:r>
            <w:r w:rsidR="00C11D23" w:rsidRPr="00C11D23">
              <w:rPr>
                <w:lang w:val="ro-RO"/>
              </w:rPr>
              <w:t>.</w:t>
            </w:r>
          </w:p>
        </w:tc>
        <w:tc>
          <w:tcPr>
            <w:tcW w:w="1780" w:type="dxa"/>
            <w:shd w:val="clear" w:color="auto" w:fill="FFFFFF" w:themeFill="background1"/>
          </w:tcPr>
          <w:p w14:paraId="68FAE66B" w14:textId="77777777" w:rsidR="009A1A7C" w:rsidRDefault="009A1A7C" w:rsidP="00B201CA">
            <w:pPr>
              <w:rPr>
                <w:lang w:val="ro-RO"/>
              </w:rPr>
            </w:pPr>
            <w:r>
              <w:rPr>
                <w:lang w:val="ro-RO"/>
              </w:rPr>
              <w:t>Primăria Cimișlia.</w:t>
            </w:r>
          </w:p>
          <w:p w14:paraId="1E8D2ECB" w14:textId="77777777" w:rsidR="004205F6" w:rsidRDefault="004205F6" w:rsidP="00B201CA">
            <w:pPr>
              <w:rPr>
                <w:lang w:val="ro-RO"/>
              </w:rPr>
            </w:pPr>
          </w:p>
          <w:p w14:paraId="6C0E8785" w14:textId="77777777" w:rsidR="004205F6" w:rsidRDefault="004205F6" w:rsidP="00B201CA">
            <w:pPr>
              <w:rPr>
                <w:lang w:val="ro-RO"/>
              </w:rPr>
            </w:pPr>
          </w:p>
          <w:p w14:paraId="2289E022" w14:textId="77777777" w:rsidR="004205F6" w:rsidRDefault="004205F6" w:rsidP="00B201CA">
            <w:pPr>
              <w:rPr>
                <w:lang w:val="ro-RO"/>
              </w:rPr>
            </w:pPr>
          </w:p>
          <w:p w14:paraId="202C35BF" w14:textId="77777777" w:rsidR="004205F6" w:rsidRDefault="004205F6" w:rsidP="00B201CA">
            <w:pPr>
              <w:rPr>
                <w:lang w:val="ro-RO"/>
              </w:rPr>
            </w:pPr>
          </w:p>
          <w:p w14:paraId="0ED118D4" w14:textId="77777777" w:rsidR="004205F6" w:rsidRDefault="004205F6" w:rsidP="00B201CA">
            <w:pPr>
              <w:rPr>
                <w:lang w:val="ro-RO"/>
              </w:rPr>
            </w:pPr>
          </w:p>
          <w:p w14:paraId="7CBEC628" w14:textId="77777777" w:rsidR="004205F6" w:rsidRDefault="004205F6" w:rsidP="00B201CA">
            <w:pPr>
              <w:rPr>
                <w:lang w:val="ro-RO"/>
              </w:rPr>
            </w:pPr>
          </w:p>
          <w:p w14:paraId="482209CE" w14:textId="77777777" w:rsidR="004205F6" w:rsidRDefault="004205F6" w:rsidP="00B201CA">
            <w:pPr>
              <w:rPr>
                <w:lang w:val="ro-RO"/>
              </w:rPr>
            </w:pPr>
          </w:p>
          <w:p w14:paraId="6F2FE49E" w14:textId="77777777" w:rsidR="004205F6" w:rsidRDefault="004205F6" w:rsidP="00B201CA">
            <w:pPr>
              <w:rPr>
                <w:lang w:val="ro-RO"/>
              </w:rPr>
            </w:pPr>
          </w:p>
          <w:p w14:paraId="283BDA5C" w14:textId="77777777" w:rsidR="004205F6" w:rsidRDefault="004205F6" w:rsidP="00B201CA">
            <w:pPr>
              <w:rPr>
                <w:lang w:val="ro-RO"/>
              </w:rPr>
            </w:pPr>
          </w:p>
          <w:p w14:paraId="3A95DEF7" w14:textId="77777777" w:rsidR="004205F6" w:rsidRDefault="004205F6" w:rsidP="00B201CA">
            <w:pPr>
              <w:rPr>
                <w:lang w:val="ro-RO"/>
              </w:rPr>
            </w:pPr>
            <w:r>
              <w:rPr>
                <w:lang w:val="ro-RO"/>
              </w:rPr>
              <w:t xml:space="preserve"> </w:t>
            </w:r>
          </w:p>
          <w:p w14:paraId="2553F9D9" w14:textId="77777777" w:rsidR="004205F6" w:rsidRDefault="004205F6" w:rsidP="00B201CA">
            <w:pPr>
              <w:rPr>
                <w:lang w:val="ro-RO"/>
              </w:rPr>
            </w:pPr>
          </w:p>
          <w:p w14:paraId="49A732AF" w14:textId="77777777" w:rsidR="004205F6" w:rsidRDefault="004205F6" w:rsidP="00B201CA">
            <w:pPr>
              <w:rPr>
                <w:lang w:val="ro-RO"/>
              </w:rPr>
            </w:pPr>
          </w:p>
          <w:p w14:paraId="7C668B15" w14:textId="2E50456F" w:rsidR="00796DF7" w:rsidRPr="003448DD" w:rsidRDefault="00796DF7" w:rsidP="00B201CA">
            <w:pPr>
              <w:rPr>
                <w:lang w:val="ro-RO"/>
              </w:rPr>
            </w:pPr>
            <w:r w:rsidRPr="003448DD">
              <w:rPr>
                <w:lang w:val="ro-RO"/>
              </w:rPr>
              <w:t>Administrația instanței judecătorești</w:t>
            </w:r>
          </w:p>
        </w:tc>
        <w:tc>
          <w:tcPr>
            <w:tcW w:w="1275" w:type="dxa"/>
            <w:shd w:val="clear" w:color="auto" w:fill="FFFFFF" w:themeFill="background1"/>
          </w:tcPr>
          <w:p w14:paraId="04F29A45" w14:textId="77777777" w:rsidR="0034301F" w:rsidRPr="003448DD" w:rsidRDefault="001D6E1A">
            <w:pPr>
              <w:rPr>
                <w:lang w:val="ro-RO"/>
              </w:rPr>
            </w:pPr>
            <w:r w:rsidRPr="003448DD">
              <w:rPr>
                <w:lang w:val="ro-RO"/>
              </w:rPr>
              <w:t>Teren-1,</w:t>
            </w:r>
          </w:p>
          <w:p w14:paraId="6A15036F" w14:textId="77777777" w:rsidR="004C7059" w:rsidRPr="003448DD" w:rsidRDefault="004C7059">
            <w:pPr>
              <w:rPr>
                <w:lang w:val="ro-RO"/>
              </w:rPr>
            </w:pPr>
          </w:p>
          <w:p w14:paraId="4331A645" w14:textId="77777777" w:rsidR="004C7059" w:rsidRPr="003448DD" w:rsidRDefault="004C7059">
            <w:pPr>
              <w:rPr>
                <w:lang w:val="ro-RO"/>
              </w:rPr>
            </w:pPr>
          </w:p>
          <w:p w14:paraId="62C482F3" w14:textId="77777777" w:rsidR="004C7059" w:rsidRPr="003448DD" w:rsidRDefault="004C7059">
            <w:pPr>
              <w:rPr>
                <w:lang w:val="ro-RO"/>
              </w:rPr>
            </w:pPr>
          </w:p>
          <w:p w14:paraId="27E094F9" w14:textId="77777777" w:rsidR="004C7059" w:rsidRPr="003448DD" w:rsidRDefault="004C7059">
            <w:pPr>
              <w:rPr>
                <w:lang w:val="ro-RO"/>
              </w:rPr>
            </w:pPr>
          </w:p>
          <w:p w14:paraId="6DBFCF20" w14:textId="77777777" w:rsidR="001D6E1A" w:rsidRPr="003448DD" w:rsidRDefault="001D6E1A">
            <w:pPr>
              <w:rPr>
                <w:lang w:val="ro-RO"/>
              </w:rPr>
            </w:pPr>
            <w:r w:rsidRPr="003448DD">
              <w:rPr>
                <w:lang w:val="ro-RO"/>
              </w:rPr>
              <w:t>Tr</w:t>
            </w:r>
            <w:r w:rsidR="00A421E4" w:rsidRPr="003448DD">
              <w:rPr>
                <w:lang w:val="ro-RO"/>
              </w:rPr>
              <w:t>otuar</w:t>
            </w:r>
            <w:r w:rsidRPr="003448DD">
              <w:rPr>
                <w:lang w:val="ro-RO"/>
              </w:rPr>
              <w:t>-</w:t>
            </w:r>
            <w:r w:rsidR="003E4786" w:rsidRPr="003448DD">
              <w:rPr>
                <w:lang w:val="ro-RO"/>
              </w:rPr>
              <w:t>2</w:t>
            </w:r>
            <w:r w:rsidR="004C7059" w:rsidRPr="003448DD">
              <w:rPr>
                <w:lang w:val="ro-RO"/>
              </w:rPr>
              <w:t>,</w:t>
            </w:r>
          </w:p>
          <w:p w14:paraId="7279E114" w14:textId="06AE62D0" w:rsidR="004C7059" w:rsidRPr="003448DD" w:rsidRDefault="004205F6">
            <w:pPr>
              <w:rPr>
                <w:lang w:val="ro-RO"/>
              </w:rPr>
            </w:pPr>
            <w:r w:rsidRPr="003448DD">
              <w:rPr>
                <w:lang w:val="ro-RO"/>
              </w:rPr>
              <w:t>Terenul 6,7</w:t>
            </w:r>
          </w:p>
          <w:p w14:paraId="48BCB02E" w14:textId="77777777" w:rsidR="004C7059" w:rsidRPr="003448DD" w:rsidRDefault="004C7059">
            <w:pPr>
              <w:rPr>
                <w:lang w:val="ro-RO"/>
              </w:rPr>
            </w:pPr>
          </w:p>
          <w:p w14:paraId="09BFAE8E" w14:textId="77777777" w:rsidR="004C7059" w:rsidRPr="003448DD" w:rsidRDefault="004C7059">
            <w:pPr>
              <w:rPr>
                <w:lang w:val="ro-RO"/>
              </w:rPr>
            </w:pPr>
          </w:p>
          <w:p w14:paraId="64FCC45D" w14:textId="77777777" w:rsidR="004205F6" w:rsidRDefault="004205F6">
            <w:pPr>
              <w:rPr>
                <w:lang w:val="ro-RO"/>
              </w:rPr>
            </w:pPr>
          </w:p>
          <w:p w14:paraId="158B7F00" w14:textId="77777777" w:rsidR="004205F6" w:rsidRDefault="004205F6">
            <w:pPr>
              <w:rPr>
                <w:lang w:val="ro-RO"/>
              </w:rPr>
            </w:pPr>
          </w:p>
          <w:p w14:paraId="7B528413" w14:textId="77777777" w:rsidR="004205F6" w:rsidRDefault="004205F6">
            <w:pPr>
              <w:rPr>
                <w:lang w:val="ro-RO"/>
              </w:rPr>
            </w:pPr>
          </w:p>
          <w:p w14:paraId="0215FB4A" w14:textId="77777777" w:rsidR="004205F6" w:rsidRDefault="004205F6">
            <w:pPr>
              <w:rPr>
                <w:lang w:val="ro-RO"/>
              </w:rPr>
            </w:pPr>
          </w:p>
          <w:p w14:paraId="1B71C570" w14:textId="77777777" w:rsidR="004205F6" w:rsidRDefault="004205F6">
            <w:pPr>
              <w:rPr>
                <w:lang w:val="ro-RO"/>
              </w:rPr>
            </w:pPr>
          </w:p>
          <w:p w14:paraId="4EA5639A" w14:textId="2055ECFF" w:rsidR="004C7059" w:rsidRPr="003448DD" w:rsidRDefault="001D6E1A">
            <w:pPr>
              <w:rPr>
                <w:lang w:val="ro-RO"/>
              </w:rPr>
            </w:pPr>
            <w:r w:rsidRPr="003448DD">
              <w:rPr>
                <w:lang w:val="ro-RO"/>
              </w:rPr>
              <w:t xml:space="preserve">Parcare- </w:t>
            </w:r>
            <w:r w:rsidR="00A421E4" w:rsidRPr="003448DD">
              <w:rPr>
                <w:lang w:val="ro-RO"/>
              </w:rPr>
              <w:t>3</w:t>
            </w:r>
          </w:p>
          <w:p w14:paraId="39EAF62B" w14:textId="77777777" w:rsidR="004C7059" w:rsidRPr="003448DD" w:rsidRDefault="004C7059">
            <w:pPr>
              <w:rPr>
                <w:lang w:val="ro-RO"/>
              </w:rPr>
            </w:pPr>
          </w:p>
          <w:p w14:paraId="05F2A6B1" w14:textId="77777777" w:rsidR="004C7059" w:rsidRPr="003448DD" w:rsidRDefault="004C7059">
            <w:pPr>
              <w:rPr>
                <w:lang w:val="ro-RO"/>
              </w:rPr>
            </w:pPr>
          </w:p>
          <w:p w14:paraId="6A6CD89B" w14:textId="133C2D9C" w:rsidR="004C7059" w:rsidRPr="003448DD" w:rsidRDefault="004C7059">
            <w:pPr>
              <w:rPr>
                <w:lang w:val="ro-RO"/>
              </w:rPr>
            </w:pPr>
          </w:p>
        </w:tc>
      </w:tr>
      <w:tr w:rsidR="005F3680" w:rsidRPr="003448DD" w14:paraId="3CF54989" w14:textId="77777777" w:rsidTr="004205F6">
        <w:tc>
          <w:tcPr>
            <w:tcW w:w="2733" w:type="dxa"/>
            <w:shd w:val="clear" w:color="auto" w:fill="FFF2CC" w:themeFill="accent4" w:themeFillTint="33"/>
          </w:tcPr>
          <w:p w14:paraId="6A9F5F96" w14:textId="77777777" w:rsidR="0034301F" w:rsidRPr="003448DD" w:rsidRDefault="0034301F" w:rsidP="007573E3">
            <w:pPr>
              <w:pStyle w:val="ListParagraph"/>
              <w:numPr>
                <w:ilvl w:val="0"/>
                <w:numId w:val="5"/>
              </w:numPr>
              <w:ind w:left="342" w:hanging="270"/>
              <w:jc w:val="both"/>
              <w:rPr>
                <w:b/>
                <w:lang w:val="ro-RO"/>
              </w:rPr>
            </w:pPr>
            <w:r w:rsidRPr="003448DD">
              <w:rPr>
                <w:b/>
                <w:lang w:val="ro-RO"/>
              </w:rPr>
              <w:t>Intrarea în clădire</w:t>
            </w:r>
          </w:p>
          <w:p w14:paraId="7F22FAB2" w14:textId="77777777" w:rsidR="0034301F" w:rsidRPr="003448DD" w:rsidRDefault="0034301F" w:rsidP="007573E3">
            <w:pPr>
              <w:pStyle w:val="ListParagraph"/>
              <w:ind w:left="342"/>
              <w:jc w:val="both"/>
              <w:rPr>
                <w:b/>
                <w:lang w:val="ro-RO"/>
              </w:rPr>
            </w:pPr>
          </w:p>
        </w:tc>
        <w:tc>
          <w:tcPr>
            <w:tcW w:w="3675" w:type="dxa"/>
          </w:tcPr>
          <w:p w14:paraId="7BF86C81" w14:textId="47C625F9" w:rsidR="00D637C9" w:rsidRPr="002E675E" w:rsidRDefault="004205F6" w:rsidP="00351CAC">
            <w:pPr>
              <w:pStyle w:val="ListParagraph"/>
              <w:numPr>
                <w:ilvl w:val="0"/>
                <w:numId w:val="23"/>
              </w:numPr>
              <w:rPr>
                <w:lang w:val="ro-RO"/>
              </w:rPr>
            </w:pPr>
            <w:r>
              <w:rPr>
                <w:lang w:val="ro-RO"/>
              </w:rPr>
              <w:t>La i</w:t>
            </w:r>
            <w:r w:rsidR="00603F11" w:rsidRPr="003448DD">
              <w:rPr>
                <w:lang w:val="ro-RO"/>
              </w:rPr>
              <w:t xml:space="preserve">ntrare în clădire </w:t>
            </w:r>
            <w:r>
              <w:rPr>
                <w:lang w:val="ro-RO"/>
              </w:rPr>
              <w:t>este amenajată o</w:t>
            </w:r>
            <w:r w:rsidR="00B2394C" w:rsidRPr="003448DD">
              <w:rPr>
                <w:lang w:val="ro-RO"/>
              </w:rPr>
              <w:t xml:space="preserve"> scară cu 11 trepte</w:t>
            </w:r>
            <w:r>
              <w:rPr>
                <w:lang w:val="ro-RO"/>
              </w:rPr>
              <w:t xml:space="preserve">, înălțimea sumară a fiecărei trepte constituie aproximativ </w:t>
            </w:r>
            <w:r w:rsidR="004F6F87">
              <w:rPr>
                <w:lang w:val="ro-RO"/>
              </w:rPr>
              <w:t xml:space="preserve">1,43m. </w:t>
            </w:r>
            <w:r w:rsidR="00D35851" w:rsidRPr="003448DD">
              <w:rPr>
                <w:lang w:val="ro-RO"/>
              </w:rPr>
              <w:t>Scările au bare de suport pe ambele părți</w:t>
            </w:r>
            <w:r w:rsidR="009A1A7C">
              <w:rPr>
                <w:lang w:val="ro-RO"/>
              </w:rPr>
              <w:t>.</w:t>
            </w:r>
            <w:r w:rsidR="00D35851" w:rsidRPr="003448DD">
              <w:rPr>
                <w:lang w:val="ro-RO"/>
              </w:rPr>
              <w:t xml:space="preserve"> </w:t>
            </w:r>
            <w:r w:rsidR="00D637C9" w:rsidRPr="003448DD">
              <w:rPr>
                <w:lang w:val="ro-RO"/>
              </w:rPr>
              <w:t>Suprafața treptelor este din material tare (teracotă)</w:t>
            </w:r>
            <w:r w:rsidR="004F6F87">
              <w:rPr>
                <w:lang w:val="ro-RO"/>
              </w:rPr>
              <w:t>,</w:t>
            </w:r>
            <w:r w:rsidR="00D637C9" w:rsidRPr="003448DD">
              <w:rPr>
                <w:lang w:val="ro-RO"/>
              </w:rPr>
              <w:t xml:space="preserve"> alunecos.</w:t>
            </w:r>
            <w:r w:rsidR="00D35851" w:rsidRPr="003448DD">
              <w:rPr>
                <w:lang w:val="ro-RO"/>
              </w:rPr>
              <w:t xml:space="preserve"> La mijloc sunt </w:t>
            </w:r>
            <w:r w:rsidR="003448DD" w:rsidRPr="003448DD">
              <w:rPr>
                <w:lang w:val="ro-RO"/>
              </w:rPr>
              <w:t>instalate</w:t>
            </w:r>
            <w:r w:rsidR="00D35851" w:rsidRPr="003448DD">
              <w:rPr>
                <w:lang w:val="ro-RO"/>
              </w:rPr>
              <w:t xml:space="preserve"> benzi antiderapante.</w:t>
            </w:r>
            <w:r w:rsidR="00D637C9" w:rsidRPr="002E675E">
              <w:rPr>
                <w:lang w:val="ro-RO"/>
              </w:rPr>
              <w:t xml:space="preserve">La prima și ultima </w:t>
            </w:r>
            <w:r w:rsidR="003448DD" w:rsidRPr="002E675E">
              <w:rPr>
                <w:lang w:val="ro-RO"/>
              </w:rPr>
              <w:t>treaptă</w:t>
            </w:r>
            <w:r w:rsidR="00D637C9" w:rsidRPr="002E675E">
              <w:rPr>
                <w:lang w:val="ro-RO"/>
              </w:rPr>
              <w:t xml:space="preserve"> </w:t>
            </w:r>
            <w:r w:rsidR="004F6F87">
              <w:rPr>
                <w:lang w:val="ro-RO"/>
              </w:rPr>
              <w:t>nu sunt instalate benzile de culoare contrastantă.</w:t>
            </w:r>
          </w:p>
          <w:p w14:paraId="251DCB81" w14:textId="51F8728B" w:rsidR="004F6F87" w:rsidRDefault="00FA3DB6" w:rsidP="004F6F87">
            <w:pPr>
              <w:pStyle w:val="ListParagraph"/>
              <w:numPr>
                <w:ilvl w:val="0"/>
                <w:numId w:val="23"/>
              </w:numPr>
              <w:rPr>
                <w:lang w:val="ro-RO"/>
              </w:rPr>
            </w:pPr>
            <w:r w:rsidRPr="003448DD">
              <w:rPr>
                <w:lang w:val="ro-RO"/>
              </w:rPr>
              <w:t>R</w:t>
            </w:r>
            <w:r w:rsidR="00603F11" w:rsidRPr="003448DD">
              <w:rPr>
                <w:lang w:val="ro-RO"/>
              </w:rPr>
              <w:t>ampa</w:t>
            </w:r>
            <w:r w:rsidR="00C11D23">
              <w:rPr>
                <w:lang w:val="ro-RO"/>
              </w:rPr>
              <w:t xml:space="preserve"> </w:t>
            </w:r>
            <w:r w:rsidR="003E15D4">
              <w:rPr>
                <w:lang w:val="ro-RO"/>
              </w:rPr>
              <w:t xml:space="preserve">de acces lipsește, fiind </w:t>
            </w:r>
            <w:r w:rsidR="003E15D4">
              <w:rPr>
                <w:lang w:val="ro-RO"/>
              </w:rPr>
              <w:lastRenderedPageBreak/>
              <w:t xml:space="preserve">instalate două </w:t>
            </w:r>
            <w:proofErr w:type="spellStart"/>
            <w:r w:rsidR="003E15D4">
              <w:rPr>
                <w:lang w:val="ro-RO"/>
              </w:rPr>
              <w:t>șini</w:t>
            </w:r>
            <w:proofErr w:type="spellEnd"/>
            <w:r w:rsidR="003E15D4">
              <w:rPr>
                <w:lang w:val="ro-RO"/>
              </w:rPr>
              <w:t xml:space="preserve"> de </w:t>
            </w:r>
            <w:r w:rsidR="00C11D23">
              <w:rPr>
                <w:lang w:val="ro-RO"/>
              </w:rPr>
              <w:t>beton</w:t>
            </w:r>
            <w:r w:rsidR="003E15D4">
              <w:rPr>
                <w:lang w:val="ro-RO"/>
              </w:rPr>
              <w:t xml:space="preserve"> pe toată lungime a treptelor</w:t>
            </w:r>
            <w:r w:rsidR="00C11D23">
              <w:rPr>
                <w:lang w:val="ro-RO"/>
              </w:rPr>
              <w:t xml:space="preserve">, </w:t>
            </w:r>
            <w:r w:rsidR="00F438D6" w:rsidRPr="003448DD">
              <w:rPr>
                <w:lang w:val="ro-RO"/>
              </w:rPr>
              <w:t>u</w:t>
            </w:r>
            <w:r w:rsidR="006A2491" w:rsidRPr="003448DD">
              <w:rPr>
                <w:lang w:val="ro-RO"/>
              </w:rPr>
              <w:t>nghiul de</w:t>
            </w:r>
            <w:r w:rsidR="004F6F87">
              <w:rPr>
                <w:lang w:val="ro-RO"/>
              </w:rPr>
              <w:t xml:space="preserve"> inclinație constituie</w:t>
            </w:r>
            <w:r w:rsidR="006A2491" w:rsidRPr="004F6F87">
              <w:rPr>
                <w:lang w:val="ro-RO"/>
              </w:rPr>
              <w:t xml:space="preserve"> </w:t>
            </w:r>
            <w:r w:rsidR="00351CAC" w:rsidRPr="004F6F87">
              <w:rPr>
                <w:lang w:val="ro-RO"/>
              </w:rPr>
              <w:t>30</w:t>
            </w:r>
            <w:r w:rsidR="00C747A9" w:rsidRPr="004F6F87">
              <w:rPr>
                <w:lang w:val="ro-RO"/>
              </w:rPr>
              <w:t>%</w:t>
            </w:r>
            <w:r w:rsidR="004F6F87">
              <w:rPr>
                <w:lang w:val="ro-RO"/>
              </w:rPr>
              <w:t xml:space="preserve">, </w:t>
            </w:r>
            <w:r w:rsidR="00400FD1" w:rsidRPr="004F6F87">
              <w:rPr>
                <w:lang w:val="ro-RO"/>
              </w:rPr>
              <w:t>suprafața</w:t>
            </w:r>
            <w:r w:rsidR="00C3337A" w:rsidRPr="004F6F87">
              <w:rPr>
                <w:lang w:val="ro-RO"/>
              </w:rPr>
              <w:t xml:space="preserve"> </w:t>
            </w:r>
            <w:r w:rsidR="00223845" w:rsidRPr="004F6F87">
              <w:rPr>
                <w:lang w:val="ro-RO"/>
              </w:rPr>
              <w:t>alunecoasă</w:t>
            </w:r>
            <w:r w:rsidR="004F6F87">
              <w:rPr>
                <w:lang w:val="ro-RO"/>
              </w:rPr>
              <w:t xml:space="preserve">, </w:t>
            </w:r>
            <w:r w:rsidR="00223845" w:rsidRPr="004F6F87">
              <w:rPr>
                <w:lang w:val="ro-RO"/>
              </w:rPr>
              <w:t xml:space="preserve"> </w:t>
            </w:r>
            <w:r w:rsidR="00C3337A" w:rsidRPr="004F6F87">
              <w:rPr>
                <w:lang w:val="ro-RO"/>
              </w:rPr>
              <w:t>l</w:t>
            </w:r>
            <w:r w:rsidR="00B329FE" w:rsidRPr="004F6F87">
              <w:rPr>
                <w:lang w:val="ro-RO"/>
              </w:rPr>
              <w:t xml:space="preserve">ățimea de 1,2 </w:t>
            </w:r>
            <w:r w:rsidR="004F6F87">
              <w:rPr>
                <w:lang w:val="ro-RO"/>
              </w:rPr>
              <w:t>m</w:t>
            </w:r>
            <w:r w:rsidR="00C3337A" w:rsidRPr="004F6F87">
              <w:rPr>
                <w:lang w:val="ro-RO"/>
              </w:rPr>
              <w:t xml:space="preserve"> </w:t>
            </w:r>
          </w:p>
          <w:p w14:paraId="15DE77C9" w14:textId="0DCD3632" w:rsidR="002E675E" w:rsidRPr="004F6F87" w:rsidRDefault="00400FD1" w:rsidP="004F6F87">
            <w:pPr>
              <w:pStyle w:val="ListParagraph"/>
              <w:numPr>
                <w:ilvl w:val="0"/>
                <w:numId w:val="23"/>
              </w:numPr>
              <w:rPr>
                <w:lang w:val="ro-RO"/>
              </w:rPr>
            </w:pPr>
            <w:r w:rsidRPr="004F6F87">
              <w:rPr>
                <w:lang w:val="ro-RO"/>
              </w:rPr>
              <w:t>În fața rampei</w:t>
            </w:r>
            <w:r w:rsidR="004F6F87">
              <w:rPr>
                <w:lang w:val="ro-RO"/>
              </w:rPr>
              <w:t xml:space="preserve">, a scărilor și a ușii de intrare </w:t>
            </w:r>
            <w:r w:rsidRPr="004F6F87">
              <w:rPr>
                <w:lang w:val="ro-RO"/>
              </w:rPr>
              <w:t xml:space="preserve"> nu este aplicat pavajul tactil</w:t>
            </w:r>
            <w:r w:rsidR="002E675E" w:rsidRPr="004F6F87">
              <w:rPr>
                <w:lang w:val="ro-RO"/>
              </w:rPr>
              <w:t>.</w:t>
            </w:r>
          </w:p>
          <w:p w14:paraId="3D412DF1" w14:textId="77777777" w:rsidR="004F6F87" w:rsidRDefault="0045008D" w:rsidP="0045008D">
            <w:pPr>
              <w:pStyle w:val="ListParagraph"/>
              <w:numPr>
                <w:ilvl w:val="0"/>
                <w:numId w:val="23"/>
              </w:numPr>
              <w:rPr>
                <w:lang w:val="ro-RO"/>
              </w:rPr>
            </w:pPr>
            <w:r w:rsidRPr="002E675E">
              <w:rPr>
                <w:lang w:val="ro-RO"/>
              </w:rPr>
              <w:t>La intrare se află un ta</w:t>
            </w:r>
            <w:r w:rsidR="004F6F87">
              <w:rPr>
                <w:lang w:val="ro-RO"/>
              </w:rPr>
              <w:t>m</w:t>
            </w:r>
            <w:r w:rsidRPr="002E675E">
              <w:rPr>
                <w:lang w:val="ro-RO"/>
              </w:rPr>
              <w:t xml:space="preserve">bur. </w:t>
            </w:r>
            <w:r w:rsidR="003448DD" w:rsidRPr="002E675E">
              <w:rPr>
                <w:lang w:val="ro-RO"/>
              </w:rPr>
              <w:t>Lă</w:t>
            </w:r>
            <w:r w:rsidR="00643611" w:rsidRPr="002E675E">
              <w:rPr>
                <w:lang w:val="ro-RO"/>
              </w:rPr>
              <w:t>țimea este de 90 cm</w:t>
            </w:r>
            <w:r w:rsidR="00F438D6" w:rsidRPr="002E675E">
              <w:rPr>
                <w:lang w:val="ro-RO"/>
              </w:rPr>
              <w:t>.</w:t>
            </w:r>
            <w:r w:rsidR="00643611" w:rsidRPr="002E675E">
              <w:rPr>
                <w:lang w:val="ro-RO"/>
              </w:rPr>
              <w:t xml:space="preserve"> </w:t>
            </w:r>
            <w:r w:rsidR="00EB68C3" w:rsidRPr="002E675E">
              <w:rPr>
                <w:lang w:val="ro-RO"/>
              </w:rPr>
              <w:t xml:space="preserve">Spațiul de manevră </w:t>
            </w:r>
            <w:r w:rsidR="002354C6" w:rsidRPr="002E675E">
              <w:rPr>
                <w:lang w:val="ro-RO"/>
              </w:rPr>
              <w:t>accesibil</w:t>
            </w:r>
            <w:r w:rsidRPr="002E675E">
              <w:rPr>
                <w:lang w:val="ro-RO"/>
              </w:rPr>
              <w:t>.</w:t>
            </w:r>
          </w:p>
          <w:p w14:paraId="2EECDF5B" w14:textId="29E83FEE" w:rsidR="004F6F87" w:rsidRDefault="004F6F87" w:rsidP="0045008D">
            <w:pPr>
              <w:pStyle w:val="ListParagraph"/>
              <w:numPr>
                <w:ilvl w:val="0"/>
                <w:numId w:val="23"/>
              </w:numPr>
              <w:rPr>
                <w:lang w:val="ro-RO"/>
              </w:rPr>
            </w:pPr>
            <w:r>
              <w:rPr>
                <w:lang w:val="ro-RO"/>
              </w:rPr>
              <w:t>Prima și ultima treaptă a scării nu sunt marcate prin benzile contrastante.</w:t>
            </w:r>
          </w:p>
          <w:p w14:paraId="7BB4A947" w14:textId="06DB8794" w:rsidR="004F6F87" w:rsidRDefault="004F6F87" w:rsidP="0045008D">
            <w:pPr>
              <w:pStyle w:val="ListParagraph"/>
              <w:numPr>
                <w:ilvl w:val="0"/>
                <w:numId w:val="23"/>
              </w:numPr>
              <w:rPr>
                <w:lang w:val="ro-RO"/>
              </w:rPr>
            </w:pPr>
            <w:r>
              <w:rPr>
                <w:lang w:val="ro-RO"/>
              </w:rPr>
              <w:t xml:space="preserve">În fața scării, a rampei de acces și a ușii de intrare nu este instalat pavajul tactil. </w:t>
            </w:r>
          </w:p>
          <w:p w14:paraId="4C134344" w14:textId="77777777" w:rsidR="008D25CE" w:rsidRPr="003E15D4" w:rsidRDefault="008D25CE" w:rsidP="003E15D4">
            <w:pPr>
              <w:rPr>
                <w:lang w:val="ro-RO"/>
              </w:rPr>
            </w:pPr>
          </w:p>
        </w:tc>
        <w:tc>
          <w:tcPr>
            <w:tcW w:w="4140" w:type="dxa"/>
          </w:tcPr>
          <w:p w14:paraId="1C884F3C" w14:textId="135FE88A" w:rsidR="004F6F87" w:rsidRPr="00AD36D2" w:rsidRDefault="004F6F87" w:rsidP="004F6F87">
            <w:pPr>
              <w:pStyle w:val="ListParagraph"/>
              <w:numPr>
                <w:ilvl w:val="0"/>
                <w:numId w:val="11"/>
              </w:numPr>
              <w:ind w:left="330" w:hanging="270"/>
            </w:pPr>
            <w:r>
              <w:rPr>
                <w:rFonts w:cstheme="minorHAnsi"/>
                <w:lang w:val="ro-RO"/>
              </w:rPr>
              <w:lastRenderedPageBreak/>
              <w:t xml:space="preserve">A </w:t>
            </w:r>
            <w:r w:rsidR="003E15D4">
              <w:rPr>
                <w:rFonts w:cstheme="minorHAnsi"/>
                <w:lang w:val="ro-RO"/>
              </w:rPr>
              <w:t>amenaja o</w:t>
            </w:r>
            <w:r>
              <w:rPr>
                <w:rFonts w:cstheme="minorHAnsi"/>
                <w:lang w:val="ro-RO"/>
              </w:rPr>
              <w:t xml:space="preserve"> rampa de acces la intrarea în clădire cu respectarea următoarelor parametri: </w:t>
            </w:r>
            <w:r w:rsidR="00B63FEA" w:rsidRPr="004F6F87">
              <w:rPr>
                <w:rFonts w:cstheme="minorHAnsi"/>
                <w:lang w:val="ro-RO"/>
              </w:rPr>
              <w:t xml:space="preserve"> </w:t>
            </w:r>
            <w:proofErr w:type="spellStart"/>
            <w:r>
              <w:t>panta</w:t>
            </w:r>
            <w:proofErr w:type="spellEnd"/>
            <w:r>
              <w:t xml:space="preserve"> </w:t>
            </w:r>
            <w:proofErr w:type="spellStart"/>
            <w:r>
              <w:t>rampei</w:t>
            </w:r>
            <w:proofErr w:type="spellEnd"/>
            <w:r>
              <w:t xml:space="preserve"> – 8% (la un </w:t>
            </w:r>
            <w:proofErr w:type="spellStart"/>
            <w:r>
              <w:t>metru</w:t>
            </w:r>
            <w:proofErr w:type="spellEnd"/>
            <w:r>
              <w:t xml:space="preserve"> de </w:t>
            </w:r>
            <w:proofErr w:type="spellStart"/>
            <w:r>
              <w:t>înălțime</w:t>
            </w:r>
            <w:proofErr w:type="spellEnd"/>
            <w:r>
              <w:t xml:space="preserve"> a </w:t>
            </w:r>
            <w:proofErr w:type="spellStart"/>
            <w:r>
              <w:t>scărilor</w:t>
            </w:r>
            <w:proofErr w:type="spellEnd"/>
            <w:r>
              <w:t xml:space="preserve"> de </w:t>
            </w:r>
            <w:proofErr w:type="spellStart"/>
            <w:r>
              <w:t>asigurat</w:t>
            </w:r>
            <w:proofErr w:type="spellEnd"/>
            <w:r>
              <w:t xml:space="preserve"> 12 </w:t>
            </w:r>
            <w:proofErr w:type="spellStart"/>
            <w:r>
              <w:t>metri</w:t>
            </w:r>
            <w:proofErr w:type="spellEnd"/>
            <w:r>
              <w:t xml:space="preserve"> de </w:t>
            </w:r>
            <w:proofErr w:type="spellStart"/>
            <w:r>
              <w:t>lungime</w:t>
            </w:r>
            <w:proofErr w:type="spellEnd"/>
            <w:r>
              <w:t xml:space="preserve"> a </w:t>
            </w:r>
            <w:proofErr w:type="spellStart"/>
            <w:r>
              <w:t>rampei</w:t>
            </w:r>
            <w:proofErr w:type="spellEnd"/>
            <w:r>
              <w:t xml:space="preserve">), </w:t>
            </w:r>
            <w:proofErr w:type="spellStart"/>
            <w:r>
              <w:t>iar</w:t>
            </w:r>
            <w:proofErr w:type="spellEnd"/>
            <w:r>
              <w:t xml:space="preserve"> </w:t>
            </w:r>
            <w:proofErr w:type="spellStart"/>
            <w:r>
              <w:t>în</w:t>
            </w:r>
            <w:proofErr w:type="spellEnd"/>
            <w:r>
              <w:t xml:space="preserve"> </w:t>
            </w:r>
            <w:proofErr w:type="spellStart"/>
            <w:r>
              <w:t>condiții</w:t>
            </w:r>
            <w:proofErr w:type="spellEnd"/>
            <w:r>
              <w:t xml:space="preserve"> </w:t>
            </w:r>
            <w:proofErr w:type="spellStart"/>
            <w:r>
              <w:t>restrînse</w:t>
            </w:r>
            <w:proofErr w:type="spellEnd"/>
            <w:r>
              <w:t xml:space="preserve"> se </w:t>
            </w:r>
            <w:proofErr w:type="spellStart"/>
            <w:r>
              <w:t>permite</w:t>
            </w:r>
            <w:proofErr w:type="spellEnd"/>
            <w:r>
              <w:t xml:space="preserve"> </w:t>
            </w:r>
            <w:proofErr w:type="spellStart"/>
            <w:r>
              <w:t>construirea</w:t>
            </w:r>
            <w:proofErr w:type="spellEnd"/>
            <w:r>
              <w:t xml:space="preserve"> </w:t>
            </w:r>
            <w:proofErr w:type="spellStart"/>
            <w:r>
              <w:t>rampei</w:t>
            </w:r>
            <w:proofErr w:type="spellEnd"/>
            <w:r>
              <w:t xml:space="preserve"> sub </w:t>
            </w:r>
            <w:proofErr w:type="spellStart"/>
            <w:r>
              <w:t>panta</w:t>
            </w:r>
            <w:proofErr w:type="spellEnd"/>
            <w:r>
              <w:t xml:space="preserve"> de maximum 10% (la un </w:t>
            </w:r>
            <w:proofErr w:type="spellStart"/>
            <w:r>
              <w:t>metru</w:t>
            </w:r>
            <w:proofErr w:type="spellEnd"/>
            <w:r>
              <w:t xml:space="preserve"> de </w:t>
            </w:r>
            <w:proofErr w:type="spellStart"/>
            <w:r>
              <w:t>înălțime</w:t>
            </w:r>
            <w:proofErr w:type="spellEnd"/>
            <w:r>
              <w:t xml:space="preserve"> a </w:t>
            </w:r>
            <w:proofErr w:type="spellStart"/>
            <w:r>
              <w:t>scărilor</w:t>
            </w:r>
            <w:proofErr w:type="spellEnd"/>
            <w:r>
              <w:t xml:space="preserve"> de </w:t>
            </w:r>
            <w:proofErr w:type="spellStart"/>
            <w:r>
              <w:t>asigurat</w:t>
            </w:r>
            <w:proofErr w:type="spellEnd"/>
            <w:r>
              <w:t xml:space="preserve"> 10 </w:t>
            </w:r>
            <w:proofErr w:type="spellStart"/>
            <w:r>
              <w:t>metri</w:t>
            </w:r>
            <w:proofErr w:type="spellEnd"/>
            <w:r>
              <w:t xml:space="preserve"> de </w:t>
            </w:r>
            <w:proofErr w:type="spellStart"/>
            <w:r>
              <w:t>lungime</w:t>
            </w:r>
            <w:proofErr w:type="spellEnd"/>
            <w:r>
              <w:t xml:space="preserve"> a </w:t>
            </w:r>
            <w:proofErr w:type="spellStart"/>
            <w:r>
              <w:t>rampei</w:t>
            </w:r>
            <w:proofErr w:type="spellEnd"/>
            <w:r>
              <w:t xml:space="preserve">); </w:t>
            </w:r>
            <w:proofErr w:type="spellStart"/>
            <w:r>
              <w:t>instalarea</w:t>
            </w:r>
            <w:proofErr w:type="spellEnd"/>
            <w:r>
              <w:t xml:space="preserve"> </w:t>
            </w:r>
            <w:proofErr w:type="spellStart"/>
            <w:r>
              <w:t>barelor</w:t>
            </w:r>
            <w:proofErr w:type="spellEnd"/>
            <w:r>
              <w:t xml:space="preserve"> de </w:t>
            </w:r>
            <w:proofErr w:type="spellStart"/>
            <w:r>
              <w:t>sprijin</w:t>
            </w:r>
            <w:proofErr w:type="spellEnd"/>
            <w:r>
              <w:t xml:space="preserve"> pe </w:t>
            </w:r>
            <w:proofErr w:type="spellStart"/>
            <w:r>
              <w:t>ambele</w:t>
            </w:r>
            <w:proofErr w:type="spellEnd"/>
            <w:r>
              <w:t xml:space="preserve"> </w:t>
            </w:r>
            <w:proofErr w:type="spellStart"/>
            <w:r>
              <w:t>părți</w:t>
            </w:r>
            <w:proofErr w:type="spellEnd"/>
            <w:r>
              <w:t xml:space="preserve"> ale </w:t>
            </w:r>
            <w:proofErr w:type="spellStart"/>
            <w:r>
              <w:t>rampei</w:t>
            </w:r>
            <w:proofErr w:type="spellEnd"/>
            <w:r>
              <w:t xml:space="preserve"> pe </w:t>
            </w:r>
            <w:proofErr w:type="spellStart"/>
            <w:r>
              <w:t>toată</w:t>
            </w:r>
            <w:proofErr w:type="spellEnd"/>
            <w:r>
              <w:t xml:space="preserve"> </w:t>
            </w:r>
            <w:proofErr w:type="spellStart"/>
            <w:r>
              <w:t>lungime</w:t>
            </w:r>
            <w:proofErr w:type="spellEnd"/>
            <w:r>
              <w:t xml:space="preserve"> a </w:t>
            </w:r>
            <w:proofErr w:type="spellStart"/>
            <w:r>
              <w:t>rampei</w:t>
            </w:r>
            <w:proofErr w:type="spellEnd"/>
            <w:r>
              <w:t xml:space="preserve">; </w:t>
            </w:r>
            <w:proofErr w:type="spellStart"/>
            <w:r>
              <w:t>înălțimea</w:t>
            </w:r>
            <w:proofErr w:type="spellEnd"/>
            <w:r>
              <w:t xml:space="preserve"> </w:t>
            </w:r>
            <w:proofErr w:type="spellStart"/>
            <w:r>
              <w:t>barelor</w:t>
            </w:r>
            <w:proofErr w:type="spellEnd"/>
            <w:r>
              <w:t xml:space="preserve"> 70-90 cm; </w:t>
            </w:r>
            <w:proofErr w:type="spellStart"/>
            <w:r>
              <w:lastRenderedPageBreak/>
              <w:t>distanța</w:t>
            </w:r>
            <w:proofErr w:type="spellEnd"/>
            <w:r>
              <w:t xml:space="preserve"> </w:t>
            </w:r>
            <w:proofErr w:type="spellStart"/>
            <w:r>
              <w:t>dintre</w:t>
            </w:r>
            <w:proofErr w:type="spellEnd"/>
            <w:r>
              <w:t xml:space="preserve"> </w:t>
            </w:r>
            <w:proofErr w:type="spellStart"/>
            <w:r>
              <w:t>barele</w:t>
            </w:r>
            <w:proofErr w:type="spellEnd"/>
            <w:r>
              <w:t xml:space="preserve"> de </w:t>
            </w:r>
            <w:proofErr w:type="spellStart"/>
            <w:r>
              <w:t>suport</w:t>
            </w:r>
            <w:proofErr w:type="spellEnd"/>
            <w:r>
              <w:t xml:space="preserve"> = 0,9 m, </w:t>
            </w:r>
            <w:proofErr w:type="spellStart"/>
            <w:r>
              <w:t>suprafața</w:t>
            </w:r>
            <w:proofErr w:type="spellEnd"/>
            <w:r>
              <w:t xml:space="preserve"> </w:t>
            </w:r>
            <w:proofErr w:type="spellStart"/>
            <w:r>
              <w:t>rampei</w:t>
            </w:r>
            <w:proofErr w:type="spellEnd"/>
            <w:r>
              <w:t xml:space="preserve"> </w:t>
            </w:r>
            <w:proofErr w:type="spellStart"/>
            <w:r>
              <w:t>să</w:t>
            </w:r>
            <w:proofErr w:type="spellEnd"/>
            <w:r>
              <w:t xml:space="preserve"> fie </w:t>
            </w:r>
            <w:proofErr w:type="spellStart"/>
            <w:r>
              <w:t>executată</w:t>
            </w:r>
            <w:proofErr w:type="spellEnd"/>
            <w:r>
              <w:t xml:space="preserve"> din </w:t>
            </w:r>
            <w:proofErr w:type="spellStart"/>
            <w:r>
              <w:t>materialele</w:t>
            </w:r>
            <w:proofErr w:type="spellEnd"/>
            <w:r>
              <w:t xml:space="preserve"> </w:t>
            </w:r>
            <w:proofErr w:type="spellStart"/>
            <w:r>
              <w:t>antiderapante</w:t>
            </w:r>
            <w:proofErr w:type="spellEnd"/>
            <w:r>
              <w:t>,</w:t>
            </w:r>
            <w:r w:rsidRPr="00AD36D2">
              <w:t xml:space="preserve"> </w:t>
            </w:r>
            <w:proofErr w:type="spellStart"/>
            <w:r w:rsidRPr="00AD36D2">
              <w:t>coeficient</w:t>
            </w:r>
            <w:proofErr w:type="spellEnd"/>
            <w:r w:rsidRPr="00AD36D2">
              <w:t xml:space="preserve"> de </w:t>
            </w:r>
            <w:proofErr w:type="spellStart"/>
            <w:r w:rsidRPr="00AD36D2">
              <w:t>adeziune</w:t>
            </w:r>
            <w:proofErr w:type="spellEnd"/>
            <w:r w:rsidRPr="00AD36D2">
              <w:t xml:space="preserve"> </w:t>
            </w:r>
            <w:r>
              <w:rPr>
                <w:lang w:val="ro-MD"/>
              </w:rPr>
              <w:t>fiind nu mai puțin de 0,4 și nu mai mult de 0,75.</w:t>
            </w:r>
          </w:p>
          <w:p w14:paraId="7357AA43" w14:textId="77777777" w:rsidR="004F6F87" w:rsidRDefault="004F6F87" w:rsidP="004F6F87">
            <w:pPr>
              <w:pStyle w:val="ListParagraph"/>
              <w:numPr>
                <w:ilvl w:val="0"/>
                <w:numId w:val="11"/>
              </w:numPr>
              <w:ind w:left="330" w:hanging="270"/>
            </w:pPr>
            <w:r>
              <w:t xml:space="preserve">A </w:t>
            </w:r>
            <w:proofErr w:type="spellStart"/>
            <w:r>
              <w:t>marca</w:t>
            </w:r>
            <w:proofErr w:type="spellEnd"/>
            <w:r>
              <w:t xml:space="preserve"> prima </w:t>
            </w:r>
            <w:proofErr w:type="spellStart"/>
            <w:r>
              <w:t>și</w:t>
            </w:r>
            <w:proofErr w:type="spellEnd"/>
            <w:r>
              <w:t xml:space="preserve"> ultima </w:t>
            </w:r>
            <w:proofErr w:type="spellStart"/>
            <w:r>
              <w:t>treaptă</w:t>
            </w:r>
            <w:proofErr w:type="spellEnd"/>
            <w:r>
              <w:t xml:space="preserve"> cu </w:t>
            </w:r>
            <w:proofErr w:type="spellStart"/>
            <w:r>
              <w:t>banda</w:t>
            </w:r>
            <w:proofErr w:type="spellEnd"/>
            <w:r>
              <w:t xml:space="preserve"> de </w:t>
            </w:r>
            <w:proofErr w:type="spellStart"/>
            <w:r>
              <w:t>culoare</w:t>
            </w:r>
            <w:proofErr w:type="spellEnd"/>
            <w:r>
              <w:t xml:space="preserve"> </w:t>
            </w:r>
            <w:proofErr w:type="spellStart"/>
            <w:r>
              <w:t>constrastantă</w:t>
            </w:r>
            <w:proofErr w:type="spellEnd"/>
            <w:r>
              <w:t xml:space="preserve">, </w:t>
            </w:r>
            <w:proofErr w:type="spellStart"/>
            <w:r>
              <w:t>pentru</w:t>
            </w:r>
            <w:proofErr w:type="spellEnd"/>
            <w:r>
              <w:t xml:space="preserve"> </w:t>
            </w:r>
            <w:proofErr w:type="spellStart"/>
            <w:r>
              <w:t>accesul</w:t>
            </w:r>
            <w:proofErr w:type="spellEnd"/>
            <w:r>
              <w:t xml:space="preserve"> </w:t>
            </w:r>
            <w:proofErr w:type="spellStart"/>
            <w:r>
              <w:t>și</w:t>
            </w:r>
            <w:proofErr w:type="spellEnd"/>
            <w:r>
              <w:t xml:space="preserve"> </w:t>
            </w:r>
            <w:proofErr w:type="spellStart"/>
            <w:r>
              <w:t>siguranța</w:t>
            </w:r>
            <w:proofErr w:type="spellEnd"/>
            <w:r>
              <w:t xml:space="preserve"> </w:t>
            </w:r>
            <w:proofErr w:type="spellStart"/>
            <w:r>
              <w:t>persoanelor</w:t>
            </w:r>
            <w:proofErr w:type="spellEnd"/>
            <w:r>
              <w:t xml:space="preserve"> cu </w:t>
            </w:r>
            <w:proofErr w:type="spellStart"/>
            <w:r>
              <w:t>dizabilități</w:t>
            </w:r>
            <w:proofErr w:type="spellEnd"/>
            <w:r>
              <w:t xml:space="preserve"> de </w:t>
            </w:r>
            <w:proofErr w:type="spellStart"/>
            <w:r>
              <w:t>vedere</w:t>
            </w:r>
            <w:proofErr w:type="spellEnd"/>
          </w:p>
          <w:p w14:paraId="24F780DC" w14:textId="6168BBE4" w:rsidR="002354C6" w:rsidRDefault="004F6F87" w:rsidP="004F6F87">
            <w:pPr>
              <w:pStyle w:val="ListParagraph"/>
              <w:numPr>
                <w:ilvl w:val="0"/>
                <w:numId w:val="11"/>
              </w:numPr>
              <w:ind w:left="330" w:hanging="270"/>
            </w:pPr>
            <w:proofErr w:type="gramStart"/>
            <w:r>
              <w:t>A</w:t>
            </w:r>
            <w:proofErr w:type="gramEnd"/>
            <w:r>
              <w:t xml:space="preserve"> </w:t>
            </w:r>
            <w:proofErr w:type="spellStart"/>
            <w:r w:rsidR="003E15D4">
              <w:t>instala</w:t>
            </w:r>
            <w:proofErr w:type="spellEnd"/>
            <w:r w:rsidR="003E15D4">
              <w:t xml:space="preserve"> </w:t>
            </w:r>
            <w:proofErr w:type="spellStart"/>
            <w:r w:rsidR="003E15D4">
              <w:t>pavajul</w:t>
            </w:r>
            <w:proofErr w:type="spellEnd"/>
            <w:r w:rsidR="003E15D4">
              <w:t xml:space="preserve"> </w:t>
            </w:r>
            <w:proofErr w:type="spellStart"/>
            <w:r w:rsidR="003E15D4">
              <w:t>tactil</w:t>
            </w:r>
            <w:proofErr w:type="spellEnd"/>
            <w:r w:rsidR="003E15D4">
              <w:t xml:space="preserve"> de </w:t>
            </w:r>
            <w:proofErr w:type="spellStart"/>
            <w:r w:rsidR="003E15D4">
              <w:t>avertizare</w:t>
            </w:r>
            <w:proofErr w:type="spellEnd"/>
            <w:r w:rsidR="003E15D4">
              <w:t xml:space="preserve"> </w:t>
            </w:r>
            <w:proofErr w:type="spellStart"/>
            <w:r w:rsidR="003E15D4">
              <w:t>în</w:t>
            </w:r>
            <w:proofErr w:type="spellEnd"/>
            <w:r w:rsidR="003E15D4">
              <w:t xml:space="preserve"> </w:t>
            </w:r>
            <w:proofErr w:type="spellStart"/>
            <w:r w:rsidR="003E15D4">
              <w:t>fața</w:t>
            </w:r>
            <w:proofErr w:type="spellEnd"/>
            <w:r w:rsidR="003E15D4">
              <w:t xml:space="preserve"> </w:t>
            </w:r>
            <w:proofErr w:type="spellStart"/>
            <w:r w:rsidR="003E15D4">
              <w:t>scărilor</w:t>
            </w:r>
            <w:proofErr w:type="spellEnd"/>
            <w:r w:rsidR="003E15D4">
              <w:t xml:space="preserve">, a </w:t>
            </w:r>
            <w:proofErr w:type="spellStart"/>
            <w:r w:rsidR="003E15D4">
              <w:t>rampei</w:t>
            </w:r>
            <w:proofErr w:type="spellEnd"/>
            <w:r w:rsidR="003E15D4">
              <w:t xml:space="preserve"> </w:t>
            </w:r>
            <w:proofErr w:type="spellStart"/>
            <w:r w:rsidR="003E15D4">
              <w:t>și</w:t>
            </w:r>
            <w:proofErr w:type="spellEnd"/>
            <w:r w:rsidR="003E15D4">
              <w:t xml:space="preserve"> a </w:t>
            </w:r>
            <w:proofErr w:type="spellStart"/>
            <w:r w:rsidR="003E15D4">
              <w:t>ușii</w:t>
            </w:r>
            <w:proofErr w:type="spellEnd"/>
            <w:r w:rsidR="003E15D4">
              <w:t xml:space="preserve"> de </w:t>
            </w:r>
            <w:proofErr w:type="spellStart"/>
            <w:r w:rsidR="003E15D4">
              <w:t>intrare</w:t>
            </w:r>
            <w:proofErr w:type="spellEnd"/>
          </w:p>
          <w:p w14:paraId="09FCF7CB" w14:textId="3F23A531" w:rsidR="003E15D4" w:rsidRPr="004F6F87" w:rsidRDefault="003E15D4" w:rsidP="003E15D4">
            <w:pPr>
              <w:pStyle w:val="ListParagraph"/>
              <w:ind w:left="330"/>
            </w:pPr>
          </w:p>
          <w:p w14:paraId="461744E0" w14:textId="77777777" w:rsidR="002354C6" w:rsidRPr="003448DD" w:rsidRDefault="002354C6" w:rsidP="00AC513D">
            <w:pPr>
              <w:rPr>
                <w:lang w:val="ro-RO"/>
              </w:rPr>
            </w:pPr>
          </w:p>
        </w:tc>
        <w:tc>
          <w:tcPr>
            <w:tcW w:w="1780" w:type="dxa"/>
          </w:tcPr>
          <w:p w14:paraId="05BA0DC2" w14:textId="77777777" w:rsidR="0034301F" w:rsidRPr="003448DD" w:rsidRDefault="00AD36D2">
            <w:pPr>
              <w:rPr>
                <w:lang w:val="ro-RO"/>
              </w:rPr>
            </w:pPr>
            <w:r w:rsidRPr="003448DD">
              <w:rPr>
                <w:lang w:val="ro-RO"/>
              </w:rPr>
              <w:lastRenderedPageBreak/>
              <w:t>Administrația instanței judecătorești</w:t>
            </w:r>
          </w:p>
        </w:tc>
        <w:tc>
          <w:tcPr>
            <w:tcW w:w="1275" w:type="dxa"/>
          </w:tcPr>
          <w:p w14:paraId="4DAE90C9" w14:textId="77777777" w:rsidR="001D6E1A" w:rsidRPr="003448DD" w:rsidRDefault="003E4786">
            <w:pPr>
              <w:rPr>
                <w:lang w:val="ro-RO"/>
              </w:rPr>
            </w:pPr>
            <w:r w:rsidRPr="003448DD">
              <w:rPr>
                <w:lang w:val="ro-RO"/>
              </w:rPr>
              <w:t>Intrarea 8,9</w:t>
            </w:r>
            <w:r w:rsidR="004C7059" w:rsidRPr="003448DD">
              <w:rPr>
                <w:lang w:val="ro-RO"/>
              </w:rPr>
              <w:t>,10, 11</w:t>
            </w:r>
          </w:p>
        </w:tc>
      </w:tr>
      <w:tr w:rsidR="005F3680" w:rsidRPr="00D76F3B" w14:paraId="3544C6B1" w14:textId="77777777" w:rsidTr="004205F6">
        <w:tc>
          <w:tcPr>
            <w:tcW w:w="2733" w:type="dxa"/>
            <w:shd w:val="clear" w:color="auto" w:fill="DEEAF6" w:themeFill="accent5" w:themeFillTint="33"/>
          </w:tcPr>
          <w:p w14:paraId="2912D06E" w14:textId="77777777" w:rsidR="0034301F" w:rsidRPr="003448DD" w:rsidRDefault="0034301F" w:rsidP="007573E3">
            <w:pPr>
              <w:pStyle w:val="ListParagraph"/>
              <w:numPr>
                <w:ilvl w:val="0"/>
                <w:numId w:val="5"/>
              </w:numPr>
              <w:ind w:left="342" w:hanging="270"/>
              <w:rPr>
                <w:b/>
                <w:bCs/>
                <w:lang w:val="ro-RO"/>
              </w:rPr>
            </w:pPr>
            <w:r w:rsidRPr="003448DD">
              <w:rPr>
                <w:b/>
                <w:lang w:val="ro-RO"/>
              </w:rPr>
              <w:t xml:space="preserve">Căile de circulație în interiorul clădirii </w:t>
            </w:r>
          </w:p>
          <w:p w14:paraId="51D2E6A0" w14:textId="77777777" w:rsidR="0034301F" w:rsidRPr="003448DD" w:rsidRDefault="0034301F">
            <w:pPr>
              <w:rPr>
                <w:lang w:val="ro-RO"/>
              </w:rPr>
            </w:pPr>
          </w:p>
          <w:p w14:paraId="22E659B9" w14:textId="77777777" w:rsidR="00546D18" w:rsidRPr="003448DD" w:rsidRDefault="00546D18">
            <w:pPr>
              <w:rPr>
                <w:lang w:val="ro-RO"/>
              </w:rPr>
            </w:pPr>
          </w:p>
          <w:p w14:paraId="7A0CE0A0" w14:textId="77777777" w:rsidR="00546D18" w:rsidRPr="003448DD" w:rsidRDefault="00546D18">
            <w:pPr>
              <w:rPr>
                <w:lang w:val="ro-RO"/>
              </w:rPr>
            </w:pPr>
          </w:p>
          <w:p w14:paraId="5B1252D5" w14:textId="77777777" w:rsidR="00546D18" w:rsidRPr="003448DD" w:rsidRDefault="00546D18">
            <w:pPr>
              <w:rPr>
                <w:lang w:val="ro-RO"/>
              </w:rPr>
            </w:pPr>
          </w:p>
          <w:p w14:paraId="6900A731" w14:textId="77777777" w:rsidR="00546D18" w:rsidRPr="003448DD" w:rsidRDefault="00546D18">
            <w:pPr>
              <w:rPr>
                <w:lang w:val="ro-RO"/>
              </w:rPr>
            </w:pPr>
          </w:p>
          <w:p w14:paraId="591AFFA1" w14:textId="77777777" w:rsidR="00546D18" w:rsidRPr="003448DD" w:rsidRDefault="00546D18">
            <w:pPr>
              <w:rPr>
                <w:lang w:val="ro-RO"/>
              </w:rPr>
            </w:pPr>
          </w:p>
          <w:p w14:paraId="7BCDB4DA" w14:textId="77777777" w:rsidR="00546D18" w:rsidRPr="003448DD" w:rsidRDefault="00546D18">
            <w:pPr>
              <w:rPr>
                <w:lang w:val="ro-RO"/>
              </w:rPr>
            </w:pPr>
          </w:p>
          <w:p w14:paraId="34A52467" w14:textId="77777777" w:rsidR="00546D18" w:rsidRPr="003448DD" w:rsidRDefault="00546D18">
            <w:pPr>
              <w:rPr>
                <w:lang w:val="ro-RO"/>
              </w:rPr>
            </w:pPr>
          </w:p>
          <w:p w14:paraId="3E726307" w14:textId="77777777" w:rsidR="00546D18" w:rsidRPr="003448DD" w:rsidRDefault="00546D18">
            <w:pPr>
              <w:rPr>
                <w:lang w:val="ro-RO"/>
              </w:rPr>
            </w:pPr>
          </w:p>
          <w:p w14:paraId="454DD4B1" w14:textId="77777777" w:rsidR="00546D18" w:rsidRPr="003448DD" w:rsidRDefault="00546D18">
            <w:pPr>
              <w:rPr>
                <w:lang w:val="ro-RO"/>
              </w:rPr>
            </w:pPr>
          </w:p>
          <w:p w14:paraId="55E55946" w14:textId="77777777" w:rsidR="00546D18" w:rsidRPr="003448DD" w:rsidRDefault="00546D18">
            <w:pPr>
              <w:rPr>
                <w:lang w:val="ro-RO"/>
              </w:rPr>
            </w:pPr>
          </w:p>
        </w:tc>
        <w:tc>
          <w:tcPr>
            <w:tcW w:w="3675" w:type="dxa"/>
          </w:tcPr>
          <w:p w14:paraId="5A9EBD80" w14:textId="05028814" w:rsidR="0034301F" w:rsidRPr="003448DD" w:rsidRDefault="008F3B98" w:rsidP="004139DA">
            <w:pPr>
              <w:pStyle w:val="NoSpacing"/>
              <w:numPr>
                <w:ilvl w:val="0"/>
                <w:numId w:val="27"/>
              </w:numPr>
              <w:ind w:left="360"/>
            </w:pPr>
            <w:r w:rsidRPr="003448DD">
              <w:t xml:space="preserve">Căile de circulație în interiorul clădirii </w:t>
            </w:r>
            <w:r w:rsidR="004139DA">
              <w:t xml:space="preserve">sunt accesibile </w:t>
            </w:r>
            <w:r w:rsidR="003448DD" w:rsidRPr="003448DD">
              <w:t>lățimea</w:t>
            </w:r>
            <w:r w:rsidR="00F62482" w:rsidRPr="003448DD">
              <w:t xml:space="preserve"> fiind de 1.39 cm </w:t>
            </w:r>
            <w:r w:rsidR="004139DA">
              <w:t>,</w:t>
            </w:r>
            <w:r w:rsidR="001152AB" w:rsidRPr="003448DD">
              <w:t>fără scări</w:t>
            </w:r>
            <w:r w:rsidR="004016CC" w:rsidRPr="003448DD">
              <w:t xml:space="preserve"> , cu circulație liberă </w:t>
            </w:r>
          </w:p>
          <w:p w14:paraId="1556E2E8" w14:textId="39C9E75C" w:rsidR="004016CC" w:rsidRPr="003448DD" w:rsidRDefault="00CC2BAF" w:rsidP="004139DA">
            <w:pPr>
              <w:pStyle w:val="NoSpacing"/>
              <w:numPr>
                <w:ilvl w:val="0"/>
                <w:numId w:val="27"/>
              </w:numPr>
              <w:ind w:left="360"/>
            </w:pPr>
            <w:r w:rsidRPr="003448DD">
              <w:t xml:space="preserve">Suprafața pardoselii este executată din material </w:t>
            </w:r>
            <w:r w:rsidR="00A04A76" w:rsidRPr="003448DD">
              <w:t xml:space="preserve">alunecos </w:t>
            </w:r>
            <w:r w:rsidR="004139DA">
              <w:t>.</w:t>
            </w:r>
          </w:p>
          <w:p w14:paraId="01C78E83" w14:textId="7469D12C" w:rsidR="004016CC" w:rsidRPr="003448DD" w:rsidRDefault="004016CC" w:rsidP="004139DA">
            <w:pPr>
              <w:pStyle w:val="NoSpacing"/>
              <w:numPr>
                <w:ilvl w:val="0"/>
                <w:numId w:val="27"/>
              </w:numPr>
              <w:ind w:left="360"/>
            </w:pPr>
            <w:r w:rsidRPr="003448DD">
              <w:t>Iluminare slabă</w:t>
            </w:r>
            <w:r w:rsidR="004139DA">
              <w:t>.</w:t>
            </w:r>
          </w:p>
          <w:p w14:paraId="6FA5A931" w14:textId="6475B20D" w:rsidR="004016CC" w:rsidRPr="003448DD" w:rsidRDefault="00CC2BAF" w:rsidP="004139DA">
            <w:pPr>
              <w:pStyle w:val="NoSpacing"/>
              <w:numPr>
                <w:ilvl w:val="0"/>
                <w:numId w:val="27"/>
              </w:numPr>
              <w:ind w:left="360"/>
            </w:pPr>
            <w:r w:rsidRPr="003448DD">
              <w:t>Nu s</w:t>
            </w:r>
            <w:r w:rsidR="008F3B98" w:rsidRPr="003448DD">
              <w:t xml:space="preserve">unt aplicate indicatoare </w:t>
            </w:r>
            <w:r w:rsidRPr="003448DD">
              <w:t xml:space="preserve">și/sau pictograme </w:t>
            </w:r>
            <w:r w:rsidR="008F3B98" w:rsidRPr="003448DD">
              <w:t>de orientare și semnalizare</w:t>
            </w:r>
            <w:r w:rsidRPr="003448DD">
              <w:t xml:space="preserve"> </w:t>
            </w:r>
            <w:r w:rsidR="008F3B98" w:rsidRPr="003448DD">
              <w:t>pentru ghidarea persoanelor cu dizabilități</w:t>
            </w:r>
            <w:r w:rsidRPr="003448DD">
              <w:t xml:space="preserve"> de auz și cu dizabilități</w:t>
            </w:r>
            <w:r w:rsidR="008F3B98" w:rsidRPr="003448DD">
              <w:t xml:space="preserve"> </w:t>
            </w:r>
            <w:proofErr w:type="spellStart"/>
            <w:r w:rsidR="008F3B98" w:rsidRPr="003448DD">
              <w:t>psiho</w:t>
            </w:r>
            <w:proofErr w:type="spellEnd"/>
            <w:r w:rsidR="008F3B98" w:rsidRPr="003448DD">
              <w:t>-sociale</w:t>
            </w:r>
            <w:r w:rsidR="004139DA">
              <w:t>.</w:t>
            </w:r>
          </w:p>
          <w:p w14:paraId="6E8AEB18" w14:textId="77777777" w:rsidR="004016CC" w:rsidRPr="003448DD" w:rsidRDefault="004016CC" w:rsidP="002C374E">
            <w:pPr>
              <w:pStyle w:val="NoSpacing"/>
              <w:ind w:left="360"/>
            </w:pPr>
          </w:p>
        </w:tc>
        <w:tc>
          <w:tcPr>
            <w:tcW w:w="4140" w:type="dxa"/>
          </w:tcPr>
          <w:p w14:paraId="0A2851F1" w14:textId="2A7C2E9B" w:rsidR="00101683" w:rsidRPr="002C374E" w:rsidRDefault="0009033B" w:rsidP="00453511">
            <w:pPr>
              <w:pStyle w:val="ListParagraph"/>
              <w:numPr>
                <w:ilvl w:val="0"/>
                <w:numId w:val="28"/>
              </w:numPr>
              <w:rPr>
                <w:lang w:val="ro-RO"/>
              </w:rPr>
            </w:pPr>
            <w:r w:rsidRPr="004139DA">
              <w:rPr>
                <w:lang w:val="ro-RO"/>
              </w:rPr>
              <w:t>A aplica pe suprafața pardoselii benzile antiderapante, coeficient de adeziune fiind nu mai puțin de 0,4 și nu mai mult de 0,75</w:t>
            </w:r>
            <w:r w:rsidR="004139DA">
              <w:rPr>
                <w:lang w:val="ro-RO"/>
              </w:rPr>
              <w:t>.</w:t>
            </w:r>
          </w:p>
          <w:p w14:paraId="47DC3A0E" w14:textId="33790420" w:rsidR="0009033B" w:rsidRPr="004139DA" w:rsidRDefault="002C374E" w:rsidP="00453511">
            <w:pPr>
              <w:pStyle w:val="ListParagraph"/>
              <w:numPr>
                <w:ilvl w:val="0"/>
                <w:numId w:val="28"/>
              </w:numPr>
              <w:rPr>
                <w:lang w:val="ro-RO"/>
              </w:rPr>
            </w:pPr>
            <w:r>
              <w:rPr>
                <w:lang w:val="ro-RO"/>
              </w:rPr>
              <w:t xml:space="preserve">A instala corpuri de iluminat suplimentare sau de o intensitate mai mare </w:t>
            </w:r>
            <w:r w:rsidR="00C4005C" w:rsidRPr="004139DA">
              <w:rPr>
                <w:lang w:val="ro-RO"/>
              </w:rPr>
              <w:t xml:space="preserve"> </w:t>
            </w:r>
            <w:r>
              <w:rPr>
                <w:lang w:val="ro-RO"/>
              </w:rPr>
              <w:t>în</w:t>
            </w:r>
            <w:r w:rsidR="00C4005C" w:rsidRPr="004139DA">
              <w:rPr>
                <w:lang w:val="ro-RO"/>
              </w:rPr>
              <w:t xml:space="preserve"> coridoarel</w:t>
            </w:r>
            <w:r>
              <w:rPr>
                <w:lang w:val="ro-RO"/>
              </w:rPr>
              <w:t>e</w:t>
            </w:r>
            <w:r w:rsidR="00C4005C" w:rsidRPr="004139DA">
              <w:rPr>
                <w:lang w:val="ro-RO"/>
              </w:rPr>
              <w:t xml:space="preserve"> și încăperi</w:t>
            </w:r>
            <w:r>
              <w:rPr>
                <w:lang w:val="ro-RO"/>
              </w:rPr>
              <w:t>le</w:t>
            </w:r>
            <w:r w:rsidR="00C4005C" w:rsidRPr="004139DA">
              <w:rPr>
                <w:lang w:val="ro-RO"/>
              </w:rPr>
              <w:t xml:space="preserve"> </w:t>
            </w:r>
            <w:r>
              <w:rPr>
                <w:lang w:val="ro-RO"/>
              </w:rPr>
              <w:t>interioare</w:t>
            </w:r>
          </w:p>
          <w:p w14:paraId="7C0E5897" w14:textId="77777777" w:rsidR="00603872" w:rsidRDefault="00426DC7" w:rsidP="00453511">
            <w:pPr>
              <w:pStyle w:val="ListParagraph"/>
              <w:numPr>
                <w:ilvl w:val="0"/>
                <w:numId w:val="28"/>
              </w:numPr>
              <w:rPr>
                <w:lang w:val="ro-RO"/>
              </w:rPr>
            </w:pPr>
            <w:r w:rsidRPr="004139DA">
              <w:rPr>
                <w:lang w:val="ro-RO"/>
              </w:rPr>
              <w:t xml:space="preserve">A </w:t>
            </w:r>
            <w:r w:rsidR="00C4005C" w:rsidRPr="004139DA">
              <w:rPr>
                <w:lang w:val="ro-RO"/>
              </w:rPr>
              <w:t xml:space="preserve">aplica indicatoare și/sau pictograme de orientare și semnalizare pentru ghidarea persoanelor cu dizabilități de auz și cu dizabilități </w:t>
            </w:r>
            <w:proofErr w:type="spellStart"/>
            <w:r w:rsidR="00C4005C" w:rsidRPr="004139DA">
              <w:rPr>
                <w:lang w:val="ro-RO"/>
              </w:rPr>
              <w:t>psiho</w:t>
            </w:r>
            <w:proofErr w:type="spellEnd"/>
            <w:r w:rsidR="00C4005C" w:rsidRPr="004139DA">
              <w:rPr>
                <w:lang w:val="ro-RO"/>
              </w:rPr>
              <w:t>-sociale</w:t>
            </w:r>
          </w:p>
          <w:p w14:paraId="14678B51" w14:textId="1AE250DB" w:rsidR="00453511" w:rsidRPr="00453511" w:rsidRDefault="00453511" w:rsidP="00453511">
            <w:pPr>
              <w:pStyle w:val="ListParagraph"/>
              <w:numPr>
                <w:ilvl w:val="0"/>
                <w:numId w:val="28"/>
              </w:numPr>
            </w:pPr>
            <w:r>
              <w:t xml:space="preserve">A </w:t>
            </w:r>
            <w:proofErr w:type="spellStart"/>
            <w:r>
              <w:t>marca</w:t>
            </w:r>
            <w:proofErr w:type="spellEnd"/>
            <w:r>
              <w:t xml:space="preserve"> </w:t>
            </w:r>
            <w:proofErr w:type="spellStart"/>
            <w:r>
              <w:t>prin</w:t>
            </w:r>
            <w:proofErr w:type="spellEnd"/>
            <w:r>
              <w:t xml:space="preserve"> </w:t>
            </w:r>
            <w:proofErr w:type="spellStart"/>
            <w:r>
              <w:t>pavaj</w:t>
            </w:r>
            <w:proofErr w:type="spellEnd"/>
            <w:r>
              <w:t xml:space="preserve"> </w:t>
            </w:r>
            <w:proofErr w:type="spellStart"/>
            <w:r>
              <w:t>tactil</w:t>
            </w:r>
            <w:proofErr w:type="spellEnd"/>
            <w:r>
              <w:t xml:space="preserve"> </w:t>
            </w:r>
            <w:proofErr w:type="spellStart"/>
            <w:r>
              <w:t>căile</w:t>
            </w:r>
            <w:proofErr w:type="spellEnd"/>
            <w:r>
              <w:t xml:space="preserve"> de </w:t>
            </w:r>
            <w:proofErr w:type="spellStart"/>
            <w:r>
              <w:t>circulație</w:t>
            </w:r>
            <w:proofErr w:type="spellEnd"/>
            <w:r>
              <w:t xml:space="preserve"> </w:t>
            </w:r>
            <w:proofErr w:type="spellStart"/>
            <w:r>
              <w:t>în</w:t>
            </w:r>
            <w:proofErr w:type="spellEnd"/>
            <w:r>
              <w:t xml:space="preserve"> </w:t>
            </w:r>
            <w:proofErr w:type="spellStart"/>
            <w:r>
              <w:t>interiorul</w:t>
            </w:r>
            <w:proofErr w:type="spellEnd"/>
            <w:r>
              <w:t xml:space="preserve"> </w:t>
            </w:r>
            <w:proofErr w:type="spellStart"/>
            <w:r>
              <w:t>clădirii</w:t>
            </w:r>
            <w:proofErr w:type="spellEnd"/>
            <w:r>
              <w:t xml:space="preserve"> (</w:t>
            </w:r>
            <w:r w:rsidRPr="00C4005C">
              <w:rPr>
                <w:lang w:val="ro-RO"/>
              </w:rPr>
              <w:t>în fața obstacolelor- pavaj de avertizare</w:t>
            </w:r>
            <w:r>
              <w:t xml:space="preserve">, </w:t>
            </w:r>
            <w:r w:rsidRPr="00C4005C">
              <w:rPr>
                <w:lang w:val="ro-RO"/>
              </w:rPr>
              <w:t xml:space="preserve">pe traseele </w:t>
            </w:r>
            <w:proofErr w:type="spellStart"/>
            <w:r w:rsidRPr="00C4005C">
              <w:rPr>
                <w:lang w:val="ro-RO"/>
              </w:rPr>
              <w:t>principa</w:t>
            </w:r>
            <w:proofErr w:type="spellEnd"/>
            <w:r>
              <w:t xml:space="preserve">le – </w:t>
            </w:r>
            <w:proofErr w:type="spellStart"/>
            <w:r>
              <w:t>pavaj</w:t>
            </w:r>
            <w:proofErr w:type="spellEnd"/>
            <w:r>
              <w:t xml:space="preserve"> de </w:t>
            </w:r>
            <w:proofErr w:type="spellStart"/>
            <w:r>
              <w:t>orientare</w:t>
            </w:r>
            <w:proofErr w:type="spellEnd"/>
            <w:r>
              <w:t>)</w:t>
            </w:r>
          </w:p>
        </w:tc>
        <w:tc>
          <w:tcPr>
            <w:tcW w:w="1780" w:type="dxa"/>
          </w:tcPr>
          <w:p w14:paraId="635868C8" w14:textId="77777777" w:rsidR="0034301F" w:rsidRPr="003448DD" w:rsidRDefault="00C4005C">
            <w:pPr>
              <w:rPr>
                <w:lang w:val="ro-RO"/>
              </w:rPr>
            </w:pPr>
            <w:r w:rsidRPr="003448DD">
              <w:rPr>
                <w:lang w:val="ro-RO"/>
              </w:rPr>
              <w:t>Administrația instanței judecătorești</w:t>
            </w:r>
          </w:p>
        </w:tc>
        <w:tc>
          <w:tcPr>
            <w:tcW w:w="1275" w:type="dxa"/>
          </w:tcPr>
          <w:p w14:paraId="51B8B000" w14:textId="50246184" w:rsidR="0034301F" w:rsidRPr="003448DD" w:rsidRDefault="003E4786">
            <w:pPr>
              <w:rPr>
                <w:lang w:val="ro-RO"/>
              </w:rPr>
            </w:pPr>
            <w:r w:rsidRPr="003448DD">
              <w:rPr>
                <w:lang w:val="ro-RO"/>
              </w:rPr>
              <w:t>12,13</w:t>
            </w:r>
          </w:p>
        </w:tc>
      </w:tr>
      <w:tr w:rsidR="00546D18" w:rsidRPr="003448DD" w14:paraId="38CFF362" w14:textId="77777777" w:rsidTr="004205F6">
        <w:tc>
          <w:tcPr>
            <w:tcW w:w="2733" w:type="dxa"/>
            <w:shd w:val="clear" w:color="auto" w:fill="FFD966" w:themeFill="accent4" w:themeFillTint="99"/>
          </w:tcPr>
          <w:p w14:paraId="2A875436" w14:textId="3A544A9C" w:rsidR="00546D18" w:rsidRPr="003448DD" w:rsidRDefault="00546D18" w:rsidP="005F3680">
            <w:pPr>
              <w:pStyle w:val="ListParagraph"/>
              <w:numPr>
                <w:ilvl w:val="0"/>
                <w:numId w:val="5"/>
              </w:numPr>
              <w:ind w:left="342" w:hanging="270"/>
              <w:rPr>
                <w:b/>
                <w:bCs/>
                <w:lang w:val="ro-RO"/>
              </w:rPr>
            </w:pPr>
            <w:r w:rsidRPr="003448DD">
              <w:rPr>
                <w:b/>
                <w:bCs/>
                <w:lang w:val="ro-RO"/>
              </w:rPr>
              <w:lastRenderedPageBreak/>
              <w:t>S</w:t>
            </w:r>
            <w:r w:rsidR="002C374E">
              <w:rPr>
                <w:b/>
                <w:bCs/>
                <w:lang w:val="ro-RO"/>
              </w:rPr>
              <w:t>a</w:t>
            </w:r>
            <w:r w:rsidRPr="003448DD">
              <w:rPr>
                <w:b/>
                <w:bCs/>
                <w:lang w:val="ro-RO"/>
              </w:rPr>
              <w:t>lă de ședinț</w:t>
            </w:r>
            <w:r w:rsidR="002C374E">
              <w:rPr>
                <w:b/>
                <w:bCs/>
                <w:lang w:val="ro-RO"/>
              </w:rPr>
              <w:t xml:space="preserve">e </w:t>
            </w:r>
            <w:r w:rsidRPr="003448DD">
              <w:rPr>
                <w:b/>
                <w:bCs/>
                <w:lang w:val="ro-RO"/>
              </w:rPr>
              <w:t>accesibilă</w:t>
            </w:r>
          </w:p>
        </w:tc>
        <w:tc>
          <w:tcPr>
            <w:tcW w:w="3675" w:type="dxa"/>
          </w:tcPr>
          <w:p w14:paraId="24B66247" w14:textId="12377BFA" w:rsidR="00546D18" w:rsidRPr="003448DD" w:rsidRDefault="00546D18" w:rsidP="005F3680">
            <w:pPr>
              <w:pStyle w:val="ListParagraph"/>
              <w:numPr>
                <w:ilvl w:val="0"/>
                <w:numId w:val="15"/>
              </w:numPr>
              <w:ind w:left="210" w:hanging="192"/>
              <w:rPr>
                <w:lang w:val="ro-RO"/>
              </w:rPr>
            </w:pPr>
            <w:r w:rsidRPr="003448DD">
              <w:rPr>
                <w:lang w:val="ro-RO"/>
              </w:rPr>
              <w:t xml:space="preserve"> Sala de ședinț</w:t>
            </w:r>
            <w:r w:rsidR="002C374E">
              <w:rPr>
                <w:lang w:val="ro-RO"/>
              </w:rPr>
              <w:t>e</w:t>
            </w:r>
            <w:r w:rsidRPr="003448DD">
              <w:rPr>
                <w:lang w:val="ro-RO"/>
              </w:rPr>
              <w:t xml:space="preserve"> se află la 1 etaj.</w:t>
            </w:r>
          </w:p>
          <w:p w14:paraId="03E4FC4A" w14:textId="77777777" w:rsidR="00364B5D" w:rsidRPr="003448DD" w:rsidRDefault="00364B5D" w:rsidP="005F3680">
            <w:pPr>
              <w:pStyle w:val="ListParagraph"/>
              <w:numPr>
                <w:ilvl w:val="0"/>
                <w:numId w:val="15"/>
              </w:numPr>
              <w:ind w:left="210" w:hanging="192"/>
              <w:rPr>
                <w:lang w:val="ro-RO"/>
              </w:rPr>
            </w:pPr>
            <w:r w:rsidRPr="003448DD">
              <w:rPr>
                <w:lang w:val="ro-RO"/>
              </w:rPr>
              <w:t>Lățimea ușii 1 m</w:t>
            </w:r>
          </w:p>
          <w:p w14:paraId="02AF42BB" w14:textId="759BD300" w:rsidR="00232669" w:rsidRPr="003448DD" w:rsidRDefault="003448DD" w:rsidP="00232669">
            <w:pPr>
              <w:pStyle w:val="ListParagraph"/>
              <w:numPr>
                <w:ilvl w:val="0"/>
                <w:numId w:val="15"/>
              </w:numPr>
              <w:ind w:left="210" w:hanging="192"/>
              <w:rPr>
                <w:lang w:val="ro-RO"/>
              </w:rPr>
            </w:pPr>
            <w:r w:rsidRPr="003448DD">
              <w:rPr>
                <w:lang w:val="ro-RO"/>
              </w:rPr>
              <w:t>Spațiu</w:t>
            </w:r>
            <w:r w:rsidR="002C374E">
              <w:rPr>
                <w:lang w:val="ro-RO"/>
              </w:rPr>
              <w:t>l</w:t>
            </w:r>
            <w:r w:rsidR="00546D18" w:rsidRPr="003448DD">
              <w:rPr>
                <w:lang w:val="ro-RO"/>
              </w:rPr>
              <w:t xml:space="preserve"> de circulație accesibil </w:t>
            </w:r>
            <w:r w:rsidR="00EB5095" w:rsidRPr="003448DD">
              <w:rPr>
                <w:lang w:val="ro-RO"/>
              </w:rPr>
              <w:t>fără obstacole.</w:t>
            </w:r>
          </w:p>
          <w:p w14:paraId="189FBAFB" w14:textId="77777777" w:rsidR="00546D18" w:rsidRPr="003448DD" w:rsidRDefault="00232669" w:rsidP="00232669">
            <w:pPr>
              <w:pStyle w:val="ListParagraph"/>
              <w:numPr>
                <w:ilvl w:val="0"/>
                <w:numId w:val="15"/>
              </w:numPr>
              <w:ind w:left="210" w:hanging="192"/>
              <w:rPr>
                <w:lang w:val="ro-RO"/>
              </w:rPr>
            </w:pPr>
            <w:r w:rsidRPr="003448DD">
              <w:rPr>
                <w:lang w:val="ro-RO"/>
              </w:rPr>
              <w:t>Acustică bună</w:t>
            </w:r>
            <w:r w:rsidR="00EF0AA6">
              <w:rPr>
                <w:lang w:val="ro-RO"/>
              </w:rPr>
              <w:t>.</w:t>
            </w:r>
          </w:p>
          <w:p w14:paraId="42D4E7C2" w14:textId="77777777" w:rsidR="00232669" w:rsidRPr="003448DD" w:rsidRDefault="00232669" w:rsidP="00232669">
            <w:pPr>
              <w:pStyle w:val="ListParagraph"/>
              <w:numPr>
                <w:ilvl w:val="0"/>
                <w:numId w:val="15"/>
              </w:numPr>
              <w:ind w:left="210" w:hanging="192"/>
              <w:rPr>
                <w:lang w:val="ro-RO"/>
              </w:rPr>
            </w:pPr>
            <w:r w:rsidRPr="003448DD">
              <w:rPr>
                <w:lang w:val="ro-RO"/>
              </w:rPr>
              <w:t xml:space="preserve">Pardoseala </w:t>
            </w:r>
            <w:r w:rsidR="00AB6F5A" w:rsidRPr="003448DD">
              <w:rPr>
                <w:lang w:val="ro-RO"/>
              </w:rPr>
              <w:t xml:space="preserve">din laminat </w:t>
            </w:r>
            <w:r w:rsidR="00364B5D" w:rsidRPr="003448DD">
              <w:rPr>
                <w:lang w:val="ro-RO"/>
              </w:rPr>
              <w:t>nealunecoas</w:t>
            </w:r>
            <w:r w:rsidR="004F06CC" w:rsidRPr="003448DD">
              <w:rPr>
                <w:lang w:val="ro-RO"/>
              </w:rPr>
              <w:t>ă</w:t>
            </w:r>
            <w:r w:rsidR="00911D54">
              <w:rPr>
                <w:lang w:val="ro-RO"/>
              </w:rPr>
              <w:t>.</w:t>
            </w:r>
          </w:p>
        </w:tc>
        <w:tc>
          <w:tcPr>
            <w:tcW w:w="4140" w:type="dxa"/>
          </w:tcPr>
          <w:p w14:paraId="318EE16E" w14:textId="75FA9524" w:rsidR="00232669" w:rsidRPr="002C374E" w:rsidRDefault="00232669" w:rsidP="002C374E">
            <w:pPr>
              <w:rPr>
                <w:lang w:val="ro-RO"/>
              </w:rPr>
            </w:pPr>
          </w:p>
        </w:tc>
        <w:tc>
          <w:tcPr>
            <w:tcW w:w="1780" w:type="dxa"/>
          </w:tcPr>
          <w:p w14:paraId="516AFB1F" w14:textId="77777777" w:rsidR="00546D18" w:rsidRPr="003448DD" w:rsidRDefault="00546D18" w:rsidP="005F3680">
            <w:pPr>
              <w:rPr>
                <w:lang w:val="ro-RO"/>
              </w:rPr>
            </w:pPr>
          </w:p>
        </w:tc>
        <w:tc>
          <w:tcPr>
            <w:tcW w:w="1275" w:type="dxa"/>
          </w:tcPr>
          <w:p w14:paraId="1030BD04" w14:textId="77777777" w:rsidR="00546D18" w:rsidRPr="003448DD" w:rsidRDefault="003E4786" w:rsidP="005F3680">
            <w:pPr>
              <w:rPr>
                <w:lang w:val="ro-RO"/>
              </w:rPr>
            </w:pPr>
            <w:r w:rsidRPr="003448DD">
              <w:rPr>
                <w:lang w:val="ro-RO"/>
              </w:rPr>
              <w:t>14,15,16</w:t>
            </w:r>
            <w:r w:rsidR="008E6528" w:rsidRPr="003448DD">
              <w:rPr>
                <w:lang w:val="ro-RO"/>
              </w:rPr>
              <w:t>,17</w:t>
            </w:r>
          </w:p>
        </w:tc>
      </w:tr>
      <w:tr w:rsidR="00232669" w:rsidRPr="003448DD" w14:paraId="536774F3" w14:textId="77777777" w:rsidTr="004205F6">
        <w:tc>
          <w:tcPr>
            <w:tcW w:w="2733" w:type="dxa"/>
            <w:shd w:val="clear" w:color="auto" w:fill="FFD966" w:themeFill="accent4" w:themeFillTint="99"/>
          </w:tcPr>
          <w:p w14:paraId="1CB8C188" w14:textId="77777777" w:rsidR="00232669" w:rsidRPr="003448DD" w:rsidRDefault="00232669" w:rsidP="005F3680">
            <w:pPr>
              <w:pStyle w:val="ListParagraph"/>
              <w:numPr>
                <w:ilvl w:val="0"/>
                <w:numId w:val="5"/>
              </w:numPr>
              <w:ind w:left="342" w:hanging="270"/>
              <w:rPr>
                <w:b/>
                <w:bCs/>
                <w:lang w:val="ro-RO"/>
              </w:rPr>
            </w:pPr>
            <w:r w:rsidRPr="003448DD">
              <w:rPr>
                <w:b/>
                <w:bCs/>
                <w:lang w:val="ro-RO"/>
              </w:rPr>
              <w:t xml:space="preserve">Mobilier </w:t>
            </w:r>
          </w:p>
        </w:tc>
        <w:tc>
          <w:tcPr>
            <w:tcW w:w="3675" w:type="dxa"/>
          </w:tcPr>
          <w:p w14:paraId="76E54A75" w14:textId="612F5D48" w:rsidR="00622051" w:rsidRPr="003448DD" w:rsidRDefault="00232669" w:rsidP="00162805">
            <w:pPr>
              <w:rPr>
                <w:lang w:val="ro-RO"/>
              </w:rPr>
            </w:pPr>
            <w:r w:rsidRPr="003448DD">
              <w:rPr>
                <w:lang w:val="ro-RO"/>
              </w:rPr>
              <w:t>Mobilier</w:t>
            </w:r>
            <w:r w:rsidR="002C374E">
              <w:rPr>
                <w:lang w:val="ro-RO"/>
              </w:rPr>
              <w:t>ul este amplasat astfel încât creează bariere pentru libera deplasare a persoanelor utilizatoare de scaun rulant</w:t>
            </w:r>
            <w:r w:rsidR="00911D54">
              <w:rPr>
                <w:lang w:val="ro-RO"/>
              </w:rPr>
              <w:t>.</w:t>
            </w:r>
          </w:p>
        </w:tc>
        <w:tc>
          <w:tcPr>
            <w:tcW w:w="4140" w:type="dxa"/>
          </w:tcPr>
          <w:p w14:paraId="5566525B" w14:textId="77777777" w:rsidR="00911D54" w:rsidRPr="0039483C" w:rsidRDefault="00911D54" w:rsidP="00911D54">
            <w:pPr>
              <w:rPr>
                <w:rFonts w:ascii="Times New Roman" w:hAnsi="Times New Roman" w:cs="Times New Roman"/>
                <w:sz w:val="24"/>
                <w:szCs w:val="24"/>
                <w:lang w:val="ro-RO"/>
              </w:rPr>
            </w:pPr>
            <w:r w:rsidRPr="0039483C">
              <w:rPr>
                <w:lang w:val="ro-RO"/>
              </w:rPr>
              <w:t>Amenajarea mobilierului astfel încât să fie asigurat spațiul necesar pentru  manevră în scaunul cu rotile.</w:t>
            </w:r>
          </w:p>
          <w:p w14:paraId="51723D9B" w14:textId="77777777" w:rsidR="00232669" w:rsidRPr="003448DD" w:rsidRDefault="00232669" w:rsidP="00232669">
            <w:pPr>
              <w:pStyle w:val="ListParagraph"/>
              <w:ind w:left="252"/>
              <w:rPr>
                <w:lang w:val="ro-RO"/>
              </w:rPr>
            </w:pPr>
          </w:p>
        </w:tc>
        <w:tc>
          <w:tcPr>
            <w:tcW w:w="1780" w:type="dxa"/>
          </w:tcPr>
          <w:p w14:paraId="26B24744" w14:textId="77777777" w:rsidR="00232669" w:rsidRPr="003448DD" w:rsidRDefault="00232669" w:rsidP="005F3680">
            <w:pPr>
              <w:rPr>
                <w:lang w:val="ro-RO"/>
              </w:rPr>
            </w:pPr>
          </w:p>
        </w:tc>
        <w:tc>
          <w:tcPr>
            <w:tcW w:w="1275" w:type="dxa"/>
          </w:tcPr>
          <w:p w14:paraId="2064BB05" w14:textId="77777777" w:rsidR="00232669" w:rsidRPr="003448DD" w:rsidRDefault="00232669" w:rsidP="005F3680">
            <w:pPr>
              <w:rPr>
                <w:lang w:val="ro-RO"/>
              </w:rPr>
            </w:pPr>
          </w:p>
        </w:tc>
      </w:tr>
      <w:tr w:rsidR="005F3680" w:rsidRPr="003448DD" w14:paraId="106D6141" w14:textId="77777777" w:rsidTr="004205F6">
        <w:tc>
          <w:tcPr>
            <w:tcW w:w="2733" w:type="dxa"/>
            <w:shd w:val="clear" w:color="auto" w:fill="FFD966" w:themeFill="accent4" w:themeFillTint="99"/>
          </w:tcPr>
          <w:p w14:paraId="42FE68B7" w14:textId="77777777" w:rsidR="005F3680" w:rsidRPr="003448DD" w:rsidRDefault="005F3680" w:rsidP="005F3680">
            <w:pPr>
              <w:pStyle w:val="ListParagraph"/>
              <w:numPr>
                <w:ilvl w:val="0"/>
                <w:numId w:val="5"/>
              </w:numPr>
              <w:ind w:left="342" w:hanging="270"/>
              <w:rPr>
                <w:b/>
                <w:bCs/>
                <w:lang w:val="ro-RO"/>
              </w:rPr>
            </w:pPr>
            <w:r w:rsidRPr="003448DD">
              <w:rPr>
                <w:b/>
                <w:bCs/>
                <w:lang w:val="ro-RO"/>
              </w:rPr>
              <w:t>Grupul sanitar</w:t>
            </w:r>
          </w:p>
          <w:p w14:paraId="35041789" w14:textId="77777777" w:rsidR="005F3680" w:rsidRPr="003448DD" w:rsidRDefault="005F3680" w:rsidP="005F3680">
            <w:pPr>
              <w:rPr>
                <w:lang w:val="ro-RO"/>
              </w:rPr>
            </w:pPr>
          </w:p>
        </w:tc>
        <w:tc>
          <w:tcPr>
            <w:tcW w:w="3675" w:type="dxa"/>
          </w:tcPr>
          <w:p w14:paraId="7907C18D" w14:textId="77777777" w:rsidR="000C3DD9" w:rsidRPr="00911D54" w:rsidRDefault="00836EFD" w:rsidP="00911D54">
            <w:pPr>
              <w:rPr>
                <w:lang w:val="ro-RO"/>
              </w:rPr>
            </w:pPr>
            <w:r w:rsidRPr="00911D54">
              <w:rPr>
                <w:lang w:val="ro-RO"/>
              </w:rPr>
              <w:t>Grup sanitar</w:t>
            </w:r>
            <w:r w:rsidR="00162805" w:rsidRPr="00911D54">
              <w:rPr>
                <w:lang w:val="ro-RO"/>
              </w:rPr>
              <w:t xml:space="preserve"> inaccesibil</w:t>
            </w:r>
            <w:r w:rsidR="004D439B">
              <w:rPr>
                <w:lang w:val="ro-RO"/>
              </w:rPr>
              <w:t>.</w:t>
            </w:r>
          </w:p>
        </w:tc>
        <w:tc>
          <w:tcPr>
            <w:tcW w:w="4140" w:type="dxa"/>
          </w:tcPr>
          <w:p w14:paraId="399935CF" w14:textId="573D8A5E" w:rsidR="006F3434" w:rsidRPr="003448DD" w:rsidRDefault="002C374E" w:rsidP="006F3434">
            <w:pPr>
              <w:pStyle w:val="ListParagraph"/>
              <w:ind w:left="252"/>
              <w:rPr>
                <w:rFonts w:cstheme="minorHAnsi"/>
                <w:lang w:val="ro-RO"/>
              </w:rPr>
            </w:pPr>
            <w:r>
              <w:rPr>
                <w:rFonts w:cstheme="minorHAnsi"/>
                <w:lang w:val="ro-RO"/>
              </w:rPr>
              <w:t>În locul a două cabine de toaletă inaccesibile recomandăm de a</w:t>
            </w:r>
            <w:r w:rsidR="006F3434" w:rsidRPr="003448DD">
              <w:rPr>
                <w:rFonts w:cstheme="minorHAnsi"/>
                <w:lang w:val="ro-RO"/>
              </w:rPr>
              <w:t xml:space="preserve"> amenaja o cabină de veceu universal, accesibilă pentru persoanele cu dizabilități, cu respectarea următoarelor parametri: lățimea golului de ușă cel puțin 90 cm, instalarea closetului accesibil pentru persoanele utilizatoare de scaun rulant, amenajarea barelor de suport de pe ambele părți ai closetului, asigurarea spațiului de manevră de cel puțin 1,5 m de la closet până la u</w:t>
            </w:r>
            <w:r w:rsidR="00FB2F06">
              <w:rPr>
                <w:rFonts w:cstheme="minorHAnsi"/>
                <w:lang w:val="ro-RO"/>
              </w:rPr>
              <w:t>șa</w:t>
            </w:r>
            <w:r w:rsidR="006F3434" w:rsidRPr="003448DD">
              <w:rPr>
                <w:rFonts w:cstheme="minorHAnsi"/>
                <w:lang w:val="ro-RO"/>
              </w:rPr>
              <w:t xml:space="preserve"> de intrare în cabina de veceu.</w:t>
            </w:r>
          </w:p>
          <w:p w14:paraId="45B21C24" w14:textId="77777777" w:rsidR="000C3DD9" w:rsidRPr="00911D54" w:rsidRDefault="006F3434" w:rsidP="00911D54">
            <w:pPr>
              <w:pStyle w:val="ListParagraph"/>
              <w:ind w:left="252"/>
              <w:rPr>
                <w:rFonts w:cstheme="minorHAnsi"/>
                <w:lang w:val="ro-RO"/>
              </w:rPr>
            </w:pPr>
            <w:r w:rsidRPr="003448DD">
              <w:rPr>
                <w:rFonts w:cstheme="minorHAnsi"/>
                <w:lang w:val="ro-RO"/>
              </w:rPr>
              <w:t xml:space="preserve">A asigura un contrast </w:t>
            </w:r>
            <w:r w:rsidR="003448DD" w:rsidRPr="003448DD">
              <w:rPr>
                <w:rFonts w:cstheme="minorHAnsi"/>
                <w:lang w:val="ro-RO"/>
              </w:rPr>
              <w:t>vizual</w:t>
            </w:r>
            <w:r w:rsidRPr="003448DD">
              <w:rPr>
                <w:rFonts w:cstheme="minorHAnsi"/>
                <w:lang w:val="ro-RO"/>
              </w:rPr>
              <w:t xml:space="preserve"> bun între suprafața pardoselii, pereților, și echipamentelor.</w:t>
            </w:r>
            <w:r w:rsidR="00911D54">
              <w:rPr>
                <w:rFonts w:cstheme="minorHAnsi"/>
                <w:lang w:val="ro-RO"/>
              </w:rPr>
              <w:t xml:space="preserve"> </w:t>
            </w:r>
            <w:r w:rsidRPr="003448DD">
              <w:rPr>
                <w:rFonts w:cstheme="minorHAnsi"/>
                <w:lang w:val="ro-RO"/>
              </w:rPr>
              <w:t>A marca prin pavaj tactil (de orientare și de avertizare) căile de acces către încăperea sanitară, lavoar și către cabina de veceu</w:t>
            </w:r>
            <w:r w:rsidR="00911D54">
              <w:rPr>
                <w:rFonts w:cstheme="minorHAnsi"/>
                <w:lang w:val="ro-RO"/>
              </w:rPr>
              <w:t>.</w:t>
            </w:r>
          </w:p>
        </w:tc>
        <w:tc>
          <w:tcPr>
            <w:tcW w:w="1780" w:type="dxa"/>
          </w:tcPr>
          <w:p w14:paraId="5CEE7807" w14:textId="77777777" w:rsidR="005F3680" w:rsidRPr="003448DD" w:rsidRDefault="005F3680" w:rsidP="005F3680">
            <w:pPr>
              <w:rPr>
                <w:lang w:val="ro-RO"/>
              </w:rPr>
            </w:pPr>
            <w:r w:rsidRPr="003448DD">
              <w:rPr>
                <w:lang w:val="ro-RO"/>
              </w:rPr>
              <w:t>Administrația instanței judecătorești</w:t>
            </w:r>
          </w:p>
        </w:tc>
        <w:tc>
          <w:tcPr>
            <w:tcW w:w="1275" w:type="dxa"/>
          </w:tcPr>
          <w:p w14:paraId="437F9469" w14:textId="77777777" w:rsidR="005F3680" w:rsidRPr="003448DD" w:rsidRDefault="008E6528" w:rsidP="005F3680">
            <w:pPr>
              <w:rPr>
                <w:lang w:val="ro-RO"/>
              </w:rPr>
            </w:pPr>
            <w:r w:rsidRPr="003448DD">
              <w:rPr>
                <w:lang w:val="ro-RO"/>
              </w:rPr>
              <w:t>18</w:t>
            </w:r>
          </w:p>
        </w:tc>
      </w:tr>
      <w:tr w:rsidR="005F3680" w:rsidRPr="003448DD" w14:paraId="0A9A329F" w14:textId="77777777" w:rsidTr="004205F6">
        <w:tc>
          <w:tcPr>
            <w:tcW w:w="2733" w:type="dxa"/>
            <w:shd w:val="clear" w:color="auto" w:fill="F4B083" w:themeFill="accent2" w:themeFillTint="99"/>
          </w:tcPr>
          <w:p w14:paraId="4F38BDAC" w14:textId="77777777" w:rsidR="005F3680" w:rsidRPr="003448DD" w:rsidRDefault="005F3680" w:rsidP="005F3680">
            <w:pPr>
              <w:pStyle w:val="ListParagraph"/>
              <w:numPr>
                <w:ilvl w:val="0"/>
                <w:numId w:val="5"/>
              </w:numPr>
              <w:ind w:left="342" w:hanging="270"/>
              <w:rPr>
                <w:b/>
                <w:bCs/>
                <w:lang w:val="ro-RO"/>
              </w:rPr>
            </w:pPr>
            <w:r w:rsidRPr="003448DD">
              <w:rPr>
                <w:b/>
                <w:bCs/>
                <w:lang w:val="ro-RO"/>
              </w:rPr>
              <w:t>Accesibilitatea operațională pentru persoanele cu dizabilități senzoriale</w:t>
            </w:r>
          </w:p>
          <w:p w14:paraId="4ED15F20" w14:textId="77777777" w:rsidR="005F3680" w:rsidRPr="003448DD" w:rsidRDefault="005F3680" w:rsidP="005F3680">
            <w:pPr>
              <w:rPr>
                <w:lang w:val="ro-RO"/>
              </w:rPr>
            </w:pPr>
          </w:p>
        </w:tc>
        <w:tc>
          <w:tcPr>
            <w:tcW w:w="3675" w:type="dxa"/>
          </w:tcPr>
          <w:p w14:paraId="513B4131" w14:textId="780D1A9A" w:rsidR="002C374E" w:rsidRPr="003448DD" w:rsidRDefault="00F01737" w:rsidP="002C374E">
            <w:pPr>
              <w:pStyle w:val="ListBullet"/>
              <w:numPr>
                <w:ilvl w:val="0"/>
                <w:numId w:val="0"/>
              </w:numPr>
              <w:ind w:left="108"/>
              <w:rPr>
                <w:sz w:val="22"/>
                <w:szCs w:val="22"/>
                <w:lang w:val="ro-RO"/>
              </w:rPr>
            </w:pPr>
            <w:r w:rsidRPr="003448DD">
              <w:rPr>
                <w:sz w:val="22"/>
                <w:szCs w:val="22"/>
                <w:lang w:val="ro-RO"/>
              </w:rPr>
              <w:t xml:space="preserve">Judecătoria </w:t>
            </w:r>
            <w:r w:rsidR="004775D9" w:rsidRPr="003448DD">
              <w:rPr>
                <w:sz w:val="22"/>
                <w:szCs w:val="22"/>
                <w:lang w:val="ro-RO"/>
              </w:rPr>
              <w:t xml:space="preserve">Cimișlia </w:t>
            </w:r>
            <w:r w:rsidRPr="003448DD">
              <w:rPr>
                <w:sz w:val="22"/>
                <w:szCs w:val="22"/>
                <w:lang w:val="ro-RO"/>
              </w:rPr>
              <w:t xml:space="preserve"> </w:t>
            </w:r>
            <w:r w:rsidR="006519E0" w:rsidRPr="003448DD">
              <w:rPr>
                <w:sz w:val="22"/>
                <w:szCs w:val="22"/>
                <w:lang w:val="ro-RO"/>
              </w:rPr>
              <w:t xml:space="preserve"> nu </w:t>
            </w:r>
            <w:r w:rsidR="002C374E">
              <w:rPr>
                <w:sz w:val="22"/>
                <w:szCs w:val="22"/>
                <w:lang w:val="ro-RO"/>
              </w:rPr>
              <w:t>a</w:t>
            </w:r>
            <w:r w:rsidR="006519E0" w:rsidRPr="003448DD">
              <w:rPr>
                <w:sz w:val="22"/>
                <w:szCs w:val="22"/>
                <w:lang w:val="ro-RO"/>
              </w:rPr>
              <w:t xml:space="preserve"> încheiat contract</w:t>
            </w:r>
            <w:r w:rsidR="002C374E">
              <w:rPr>
                <w:sz w:val="22"/>
                <w:szCs w:val="22"/>
                <w:lang w:val="ro-RO"/>
              </w:rPr>
              <w:t>ul</w:t>
            </w:r>
            <w:r w:rsidR="006519E0" w:rsidRPr="003448DD">
              <w:rPr>
                <w:sz w:val="22"/>
                <w:szCs w:val="22"/>
                <w:lang w:val="ro-RO"/>
              </w:rPr>
              <w:t xml:space="preserve"> cu Asocia</w:t>
            </w:r>
            <w:r w:rsidR="004F06CC" w:rsidRPr="003448DD">
              <w:rPr>
                <w:sz w:val="22"/>
                <w:szCs w:val="22"/>
                <w:lang w:val="ro-RO"/>
              </w:rPr>
              <w:t>ț</w:t>
            </w:r>
            <w:r w:rsidR="006519E0" w:rsidRPr="003448DD">
              <w:rPr>
                <w:sz w:val="22"/>
                <w:szCs w:val="22"/>
                <w:lang w:val="ro-RO"/>
              </w:rPr>
              <w:t>ia Surzilor</w:t>
            </w:r>
            <w:r w:rsidRPr="003448DD">
              <w:rPr>
                <w:sz w:val="22"/>
                <w:szCs w:val="22"/>
                <w:lang w:val="ro-RO"/>
              </w:rPr>
              <w:t xml:space="preserve">. </w:t>
            </w:r>
          </w:p>
          <w:p w14:paraId="6940C439" w14:textId="4F6F3095" w:rsidR="004775D9" w:rsidRPr="003448DD" w:rsidRDefault="004775D9" w:rsidP="004775D9">
            <w:pPr>
              <w:pStyle w:val="ListBullet"/>
              <w:numPr>
                <w:ilvl w:val="0"/>
                <w:numId w:val="0"/>
              </w:numPr>
              <w:ind w:left="108"/>
              <w:rPr>
                <w:sz w:val="22"/>
                <w:szCs w:val="22"/>
                <w:lang w:val="ro-RO"/>
              </w:rPr>
            </w:pPr>
          </w:p>
        </w:tc>
        <w:tc>
          <w:tcPr>
            <w:tcW w:w="4140" w:type="dxa"/>
          </w:tcPr>
          <w:p w14:paraId="526660D6" w14:textId="77777777" w:rsidR="005F3680" w:rsidRPr="003448DD" w:rsidRDefault="007F18D8" w:rsidP="00221B07">
            <w:pPr>
              <w:rPr>
                <w:lang w:val="ro-RO"/>
              </w:rPr>
            </w:pPr>
            <w:r w:rsidRPr="003448DD">
              <w:rPr>
                <w:lang w:val="ro-RO"/>
              </w:rPr>
              <w:t>Se recomandă a încheia un contract cu Asociația Surzilor privind prestarea serviciilor de interpretare autorizată în limbajul mimico-gestual</w:t>
            </w:r>
            <w:r w:rsidR="004775D9" w:rsidRPr="003448DD">
              <w:rPr>
                <w:lang w:val="ro-RO"/>
              </w:rPr>
              <w:t xml:space="preserve">. </w:t>
            </w:r>
          </w:p>
        </w:tc>
        <w:tc>
          <w:tcPr>
            <w:tcW w:w="1780" w:type="dxa"/>
          </w:tcPr>
          <w:p w14:paraId="3C9DD8C5" w14:textId="77777777" w:rsidR="005F3680" w:rsidRPr="003448DD" w:rsidRDefault="009A1148" w:rsidP="005F3680">
            <w:pPr>
              <w:rPr>
                <w:lang w:val="ro-RO"/>
              </w:rPr>
            </w:pPr>
            <w:r w:rsidRPr="003448DD">
              <w:rPr>
                <w:lang w:val="ro-RO"/>
              </w:rPr>
              <w:t>Administrația instanței judecătorești</w:t>
            </w:r>
          </w:p>
        </w:tc>
        <w:tc>
          <w:tcPr>
            <w:tcW w:w="1275" w:type="dxa"/>
          </w:tcPr>
          <w:p w14:paraId="0E91CE0B" w14:textId="77777777" w:rsidR="005F3680" w:rsidRPr="003448DD" w:rsidRDefault="005F3680" w:rsidP="005F3680">
            <w:pPr>
              <w:rPr>
                <w:lang w:val="ro-RO"/>
              </w:rPr>
            </w:pPr>
          </w:p>
        </w:tc>
      </w:tr>
    </w:tbl>
    <w:p w14:paraId="5894C132" w14:textId="77777777" w:rsidR="00F214E6" w:rsidRPr="003448DD" w:rsidRDefault="00F214E6">
      <w:pPr>
        <w:rPr>
          <w:lang w:val="ro-RO"/>
        </w:rPr>
      </w:pPr>
    </w:p>
    <w:p w14:paraId="42B8818D" w14:textId="77777777" w:rsidR="00B105C0" w:rsidRPr="003448DD" w:rsidRDefault="00B105C0">
      <w:pPr>
        <w:rPr>
          <w:lang w:val="ro-RO"/>
        </w:rPr>
      </w:pPr>
    </w:p>
    <w:p w14:paraId="3B4EC81A" w14:textId="77777777" w:rsidR="00B105C0" w:rsidRPr="003448DD" w:rsidRDefault="00B105C0">
      <w:pPr>
        <w:rPr>
          <w:lang w:val="ro-RO"/>
        </w:rPr>
      </w:pPr>
    </w:p>
    <w:tbl>
      <w:tblPr>
        <w:tblStyle w:val="TableGrid"/>
        <w:tblW w:w="0" w:type="auto"/>
        <w:tblLook w:val="04A0" w:firstRow="1" w:lastRow="0" w:firstColumn="1" w:lastColumn="0" w:noHBand="0" w:noVBand="1"/>
      </w:tblPr>
      <w:tblGrid>
        <w:gridCol w:w="4608"/>
        <w:gridCol w:w="4609"/>
        <w:gridCol w:w="4361"/>
      </w:tblGrid>
      <w:tr w:rsidR="00CF3B96" w:rsidRPr="003448DD" w14:paraId="1E1F40E9" w14:textId="77777777" w:rsidTr="00DD7150">
        <w:trPr>
          <w:trHeight w:val="4385"/>
        </w:trPr>
        <w:tc>
          <w:tcPr>
            <w:tcW w:w="4608" w:type="dxa"/>
          </w:tcPr>
          <w:p w14:paraId="585F6B08" w14:textId="77777777" w:rsidR="00CF3B96" w:rsidRPr="003448DD" w:rsidRDefault="00CF3B96">
            <w:pPr>
              <w:rPr>
                <w:lang w:val="ro-RO"/>
              </w:rPr>
            </w:pPr>
            <w:r w:rsidRPr="003448DD">
              <w:rPr>
                <w:noProof/>
                <w:lang w:val="ru-RU" w:eastAsia="ru-RU"/>
              </w:rPr>
              <w:drawing>
                <wp:anchor distT="0" distB="0" distL="114300" distR="114300" simplePos="0" relativeHeight="251650560" behindDoc="0" locked="0" layoutInCell="1" allowOverlap="1" wp14:anchorId="091F4918" wp14:editId="1043D6E4">
                  <wp:simplePos x="0" y="0"/>
                  <wp:positionH relativeFrom="column">
                    <wp:posOffset>309245</wp:posOffset>
                  </wp:positionH>
                  <wp:positionV relativeFrom="paragraph">
                    <wp:posOffset>355600</wp:posOffset>
                  </wp:positionV>
                  <wp:extent cx="2047875" cy="2197100"/>
                  <wp:effectExtent l="133350" t="114300" r="104775" b="146050"/>
                  <wp:wrapTopAndBottom/>
                  <wp:docPr id="1" name="Рисунок 1" descr="D:\docs\desktop\Sud\Judecatoria Cimislia\Judecătoria Cimișlia\IMG_4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s\desktop\Sud\Judecatoria Cimislia\Judecătoria Cimișlia\IMG_462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7875" cy="21971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3448DD">
              <w:rPr>
                <w:lang w:val="ro-RO"/>
              </w:rPr>
              <w:t>Foto 1. Terenul</w:t>
            </w:r>
          </w:p>
        </w:tc>
        <w:tc>
          <w:tcPr>
            <w:tcW w:w="4609" w:type="dxa"/>
          </w:tcPr>
          <w:p w14:paraId="5F99E6B9" w14:textId="77777777" w:rsidR="00CF3B96" w:rsidRPr="003448DD" w:rsidRDefault="00DD7150">
            <w:pPr>
              <w:rPr>
                <w:lang w:val="ro-RO"/>
              </w:rPr>
            </w:pPr>
            <w:r w:rsidRPr="003448DD">
              <w:rPr>
                <w:noProof/>
                <w:lang w:val="ru-RU" w:eastAsia="ru-RU"/>
              </w:rPr>
              <w:drawing>
                <wp:anchor distT="0" distB="0" distL="114300" distR="114300" simplePos="0" relativeHeight="251652608" behindDoc="0" locked="0" layoutInCell="1" allowOverlap="1" wp14:anchorId="1597B303" wp14:editId="77BB26D2">
                  <wp:simplePos x="0" y="0"/>
                  <wp:positionH relativeFrom="column">
                    <wp:posOffset>343535</wp:posOffset>
                  </wp:positionH>
                  <wp:positionV relativeFrom="paragraph">
                    <wp:posOffset>371475</wp:posOffset>
                  </wp:positionV>
                  <wp:extent cx="2038350" cy="2152650"/>
                  <wp:effectExtent l="133350" t="114300" r="114300" b="152400"/>
                  <wp:wrapTopAndBottom/>
                  <wp:docPr id="2" name="Рисунок 2" descr="D:\docs\desktop\Sud\Judecatoria Cimislia\Judecătoria Cimișlia\IMG_4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s\desktop\Sud\Judecatoria Cimislia\Judecătoria Cimișlia\IMG_462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8350" cy="2152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3448DD">
              <w:rPr>
                <w:lang w:val="ro-RO"/>
              </w:rPr>
              <w:t xml:space="preserve">Foto 2 Trotuarul </w:t>
            </w:r>
          </w:p>
          <w:p w14:paraId="2E3538BA" w14:textId="77777777" w:rsidR="00DD7150" w:rsidRPr="003448DD" w:rsidRDefault="00DD7150">
            <w:pPr>
              <w:rPr>
                <w:lang w:val="ro-RO"/>
              </w:rPr>
            </w:pPr>
          </w:p>
        </w:tc>
        <w:tc>
          <w:tcPr>
            <w:tcW w:w="4361" w:type="dxa"/>
          </w:tcPr>
          <w:p w14:paraId="4ACDF22A" w14:textId="77777777" w:rsidR="00CF3B96" w:rsidRPr="003448DD" w:rsidRDefault="00DD7150">
            <w:pPr>
              <w:rPr>
                <w:lang w:val="ro-RO"/>
              </w:rPr>
            </w:pPr>
            <w:r w:rsidRPr="003448DD">
              <w:rPr>
                <w:lang w:val="ro-RO"/>
              </w:rPr>
              <w:t>Foto 3 Parcare</w:t>
            </w:r>
          </w:p>
          <w:p w14:paraId="59D010BE" w14:textId="77777777" w:rsidR="00CF3B96" w:rsidRPr="003448DD" w:rsidRDefault="00DD7150">
            <w:pPr>
              <w:rPr>
                <w:lang w:val="ro-RO"/>
              </w:rPr>
            </w:pPr>
            <w:r w:rsidRPr="003448DD">
              <w:rPr>
                <w:noProof/>
                <w:lang w:val="ru-RU" w:eastAsia="ru-RU"/>
              </w:rPr>
              <w:drawing>
                <wp:anchor distT="0" distB="0" distL="114300" distR="114300" simplePos="0" relativeHeight="251653632" behindDoc="0" locked="0" layoutInCell="1" allowOverlap="1" wp14:anchorId="61CD30FC" wp14:editId="17DD2691">
                  <wp:simplePos x="0" y="0"/>
                  <wp:positionH relativeFrom="column">
                    <wp:posOffset>361950</wp:posOffset>
                  </wp:positionH>
                  <wp:positionV relativeFrom="paragraph">
                    <wp:posOffset>222885</wp:posOffset>
                  </wp:positionV>
                  <wp:extent cx="1943100" cy="2124075"/>
                  <wp:effectExtent l="114300" t="114300" r="114300" b="142875"/>
                  <wp:wrapTopAndBottom/>
                  <wp:docPr id="3" name="Рисунок 3" descr="D:\docs\desktop\Sud\Judecatoria Cimislia\Judecătoria Cimișlia\IMG_4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s\desktop\Sud\Judecatoria Cimislia\Judecătoria Cimișlia\IMG_462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43100" cy="2124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tc>
      </w:tr>
    </w:tbl>
    <w:p w14:paraId="3009F619" w14:textId="77777777" w:rsidR="00A06049" w:rsidRPr="003448DD" w:rsidRDefault="00A06049">
      <w:pPr>
        <w:rPr>
          <w:lang w:val="ro-RO"/>
        </w:rPr>
      </w:pPr>
    </w:p>
    <w:tbl>
      <w:tblPr>
        <w:tblStyle w:val="TableGrid"/>
        <w:tblW w:w="0" w:type="auto"/>
        <w:tblLook w:val="04A0" w:firstRow="1" w:lastRow="0" w:firstColumn="1" w:lastColumn="0" w:noHBand="0" w:noVBand="1"/>
      </w:tblPr>
      <w:tblGrid>
        <w:gridCol w:w="4673"/>
        <w:gridCol w:w="4536"/>
        <w:gridCol w:w="4394"/>
      </w:tblGrid>
      <w:tr w:rsidR="00FB6398" w:rsidRPr="003448DD" w14:paraId="4E091060" w14:textId="77777777" w:rsidTr="00963135">
        <w:trPr>
          <w:trHeight w:val="3689"/>
        </w:trPr>
        <w:tc>
          <w:tcPr>
            <w:tcW w:w="4673" w:type="dxa"/>
          </w:tcPr>
          <w:p w14:paraId="0932F38E" w14:textId="77777777" w:rsidR="00DD7150" w:rsidRPr="003448DD" w:rsidRDefault="00963135">
            <w:pPr>
              <w:rPr>
                <w:lang w:val="ro-RO"/>
              </w:rPr>
            </w:pPr>
            <w:r w:rsidRPr="003448DD">
              <w:rPr>
                <w:noProof/>
                <w:lang w:val="ru-RU" w:eastAsia="ru-RU"/>
              </w:rPr>
              <w:drawing>
                <wp:anchor distT="0" distB="0" distL="114300" distR="114300" simplePos="0" relativeHeight="251654656" behindDoc="0" locked="0" layoutInCell="1" allowOverlap="1" wp14:anchorId="1A1D3530" wp14:editId="6D8E21DD">
                  <wp:simplePos x="0" y="0"/>
                  <wp:positionH relativeFrom="column">
                    <wp:posOffset>252095</wp:posOffset>
                  </wp:positionH>
                  <wp:positionV relativeFrom="paragraph">
                    <wp:posOffset>344170</wp:posOffset>
                  </wp:positionV>
                  <wp:extent cx="2190750" cy="1824990"/>
                  <wp:effectExtent l="114300" t="114300" r="114300" b="137160"/>
                  <wp:wrapTopAndBottom/>
                  <wp:docPr id="4" name="Рисунок 4" descr="D:\docs\desktop\Sud\Judecatoria Cimislia\Judecătoria Cimișlia\IMG_4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s\desktop\Sud\Judecatoria Cimislia\Judecătoria Cimișlia\IMG_461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0750" cy="18249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DD7150" w:rsidRPr="003448DD">
              <w:rPr>
                <w:lang w:val="ro-RO"/>
              </w:rPr>
              <w:t>Foto 4.</w:t>
            </w:r>
            <w:r w:rsidRPr="003448DD">
              <w:rPr>
                <w:lang w:val="ro-RO"/>
              </w:rPr>
              <w:t xml:space="preserve"> Intrarea în clădire</w:t>
            </w:r>
          </w:p>
          <w:p w14:paraId="02B6333B" w14:textId="77777777" w:rsidR="00963135" w:rsidRPr="003448DD" w:rsidRDefault="00963135">
            <w:pPr>
              <w:rPr>
                <w:lang w:val="ro-RO"/>
              </w:rPr>
            </w:pPr>
          </w:p>
        </w:tc>
        <w:tc>
          <w:tcPr>
            <w:tcW w:w="4536" w:type="dxa"/>
          </w:tcPr>
          <w:p w14:paraId="22D80B18" w14:textId="77777777" w:rsidR="00DD7150" w:rsidRPr="003448DD" w:rsidRDefault="00963135">
            <w:pPr>
              <w:rPr>
                <w:lang w:val="ro-RO"/>
              </w:rPr>
            </w:pPr>
            <w:r w:rsidRPr="003448DD">
              <w:rPr>
                <w:noProof/>
                <w:lang w:val="ru-RU" w:eastAsia="ru-RU"/>
              </w:rPr>
              <w:drawing>
                <wp:anchor distT="0" distB="0" distL="114300" distR="114300" simplePos="0" relativeHeight="251655680" behindDoc="0" locked="0" layoutInCell="1" allowOverlap="1" wp14:anchorId="00B61AAB" wp14:editId="6529BD81">
                  <wp:simplePos x="0" y="0"/>
                  <wp:positionH relativeFrom="column">
                    <wp:posOffset>189865</wp:posOffset>
                  </wp:positionH>
                  <wp:positionV relativeFrom="paragraph">
                    <wp:posOffset>429260</wp:posOffset>
                  </wp:positionV>
                  <wp:extent cx="2426970" cy="1863725"/>
                  <wp:effectExtent l="114300" t="114300" r="144780" b="136525"/>
                  <wp:wrapTopAndBottom/>
                  <wp:docPr id="5" name="Рисунок 5" descr="D:\docs\desktop\Sud\Judecatoria Cimislia\Judecătoria Cimișlia\IMG_4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s\desktop\Sud\Judecatoria Cimislia\Judecătoria Cimișlia\IMG_461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26970" cy="18637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3448DD">
              <w:rPr>
                <w:lang w:val="ro-RO"/>
              </w:rPr>
              <w:t>Foto 5 Intrarea în clădire</w:t>
            </w:r>
          </w:p>
          <w:p w14:paraId="552E5516" w14:textId="77777777" w:rsidR="00963135" w:rsidRPr="003448DD" w:rsidRDefault="00963135">
            <w:pPr>
              <w:rPr>
                <w:lang w:val="ro-RO"/>
              </w:rPr>
            </w:pPr>
          </w:p>
          <w:p w14:paraId="6D8314C4" w14:textId="77777777" w:rsidR="00963135" w:rsidRPr="003448DD" w:rsidRDefault="00963135">
            <w:pPr>
              <w:rPr>
                <w:lang w:val="ro-RO"/>
              </w:rPr>
            </w:pPr>
          </w:p>
        </w:tc>
        <w:tc>
          <w:tcPr>
            <w:tcW w:w="4394" w:type="dxa"/>
          </w:tcPr>
          <w:p w14:paraId="58C092FF" w14:textId="77777777" w:rsidR="00DD7150" w:rsidRPr="003448DD" w:rsidRDefault="00FB6398">
            <w:pPr>
              <w:rPr>
                <w:lang w:val="ro-RO"/>
              </w:rPr>
            </w:pPr>
            <w:r w:rsidRPr="003448DD">
              <w:rPr>
                <w:noProof/>
                <w:lang w:val="ru-RU" w:eastAsia="ru-RU"/>
              </w:rPr>
              <w:lastRenderedPageBreak/>
              <w:drawing>
                <wp:anchor distT="0" distB="0" distL="114300" distR="114300" simplePos="0" relativeHeight="251656704" behindDoc="0" locked="0" layoutInCell="1" allowOverlap="1" wp14:anchorId="0D57DE3A" wp14:editId="7EF50646">
                  <wp:simplePos x="0" y="0"/>
                  <wp:positionH relativeFrom="column">
                    <wp:posOffset>290830</wp:posOffset>
                  </wp:positionH>
                  <wp:positionV relativeFrom="paragraph">
                    <wp:posOffset>410845</wp:posOffset>
                  </wp:positionV>
                  <wp:extent cx="2103755" cy="1924050"/>
                  <wp:effectExtent l="114300" t="114300" r="106045" b="152400"/>
                  <wp:wrapTopAndBottom/>
                  <wp:docPr id="7" name="Рисунок 7" descr="D:\docs\desktop\Sud\Judecatoria Cimislia\Judecătoria Cimișlia\IMG_4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cs\desktop\Sud\Judecatoria Cimislia\Judecătoria Cimișlia\IMG_460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03755" cy="19240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963135" w:rsidRPr="003448DD">
              <w:rPr>
                <w:lang w:val="ro-RO"/>
              </w:rPr>
              <w:t>Foto 6 Intrarea în clădire</w:t>
            </w:r>
          </w:p>
          <w:p w14:paraId="6ED41AC6" w14:textId="77777777" w:rsidR="00963135" w:rsidRPr="003448DD" w:rsidRDefault="00963135">
            <w:pPr>
              <w:rPr>
                <w:lang w:val="ro-RO"/>
              </w:rPr>
            </w:pPr>
          </w:p>
          <w:p w14:paraId="5A140B79" w14:textId="77777777" w:rsidR="00FB6398" w:rsidRPr="003448DD" w:rsidRDefault="00FB6398">
            <w:pPr>
              <w:rPr>
                <w:lang w:val="ro-RO"/>
              </w:rPr>
            </w:pPr>
          </w:p>
        </w:tc>
      </w:tr>
    </w:tbl>
    <w:p w14:paraId="4CC61089" w14:textId="77777777" w:rsidR="00954D7F" w:rsidRPr="003448DD" w:rsidRDefault="00954D7F">
      <w:pPr>
        <w:rPr>
          <w:lang w:val="ro-RO"/>
        </w:rPr>
      </w:pPr>
    </w:p>
    <w:tbl>
      <w:tblPr>
        <w:tblStyle w:val="TableGrid"/>
        <w:tblW w:w="0" w:type="auto"/>
        <w:tblLook w:val="04A0" w:firstRow="1" w:lastRow="0" w:firstColumn="1" w:lastColumn="0" w:noHBand="0" w:noVBand="1"/>
      </w:tblPr>
      <w:tblGrid>
        <w:gridCol w:w="4673"/>
        <w:gridCol w:w="4536"/>
        <w:gridCol w:w="4394"/>
      </w:tblGrid>
      <w:tr w:rsidR="005306AD" w:rsidRPr="003448DD" w14:paraId="3B45EE47" w14:textId="77777777" w:rsidTr="005306AD">
        <w:trPr>
          <w:trHeight w:val="3959"/>
        </w:trPr>
        <w:tc>
          <w:tcPr>
            <w:tcW w:w="4673" w:type="dxa"/>
          </w:tcPr>
          <w:p w14:paraId="6575338E" w14:textId="77777777" w:rsidR="00963135" w:rsidRPr="003448DD" w:rsidRDefault="00B0205B">
            <w:pPr>
              <w:rPr>
                <w:lang w:val="ro-RO"/>
              </w:rPr>
            </w:pPr>
            <w:r w:rsidRPr="003448DD">
              <w:rPr>
                <w:noProof/>
                <w:lang w:val="ru-RU" w:eastAsia="ru-RU"/>
              </w:rPr>
              <w:drawing>
                <wp:anchor distT="0" distB="0" distL="114300" distR="114300" simplePos="0" relativeHeight="251657728" behindDoc="0" locked="0" layoutInCell="1" allowOverlap="1" wp14:anchorId="18FE95E8" wp14:editId="79C99D1A">
                  <wp:simplePos x="0" y="0"/>
                  <wp:positionH relativeFrom="column">
                    <wp:posOffset>159385</wp:posOffset>
                  </wp:positionH>
                  <wp:positionV relativeFrom="paragraph">
                    <wp:posOffset>460375</wp:posOffset>
                  </wp:positionV>
                  <wp:extent cx="2263775" cy="1981200"/>
                  <wp:effectExtent l="114300" t="114300" r="117475" b="152400"/>
                  <wp:wrapTopAndBottom/>
                  <wp:docPr id="8" name="Рисунок 8" descr="D:\docs\desktop\Sud\Judecatoria Cimislia\Judecătoria Cimișlia\IMG_4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cs\desktop\Sud\Judecatoria Cimislia\Judecătoria Cimișlia\IMG_460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63775" cy="1981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3448DD">
              <w:rPr>
                <w:lang w:val="ro-RO"/>
              </w:rPr>
              <w:t xml:space="preserve">Foto 7 : Circulația în interiorul cădirii </w:t>
            </w:r>
          </w:p>
          <w:p w14:paraId="5C47BBFB" w14:textId="77777777" w:rsidR="00B0205B" w:rsidRPr="003448DD" w:rsidRDefault="00B0205B">
            <w:pPr>
              <w:rPr>
                <w:lang w:val="ro-RO"/>
              </w:rPr>
            </w:pPr>
          </w:p>
        </w:tc>
        <w:tc>
          <w:tcPr>
            <w:tcW w:w="4536" w:type="dxa"/>
          </w:tcPr>
          <w:p w14:paraId="47036D84" w14:textId="77777777" w:rsidR="00963135" w:rsidRPr="003448DD" w:rsidRDefault="005306AD">
            <w:pPr>
              <w:rPr>
                <w:lang w:val="ro-RO"/>
              </w:rPr>
            </w:pPr>
            <w:r w:rsidRPr="003448DD">
              <w:rPr>
                <w:noProof/>
                <w:lang w:val="ru-RU" w:eastAsia="ru-RU"/>
              </w:rPr>
              <w:drawing>
                <wp:anchor distT="0" distB="0" distL="114300" distR="114300" simplePos="0" relativeHeight="251658752" behindDoc="0" locked="0" layoutInCell="1" allowOverlap="1" wp14:anchorId="469CD4A6" wp14:editId="0996B4DB">
                  <wp:simplePos x="0" y="0"/>
                  <wp:positionH relativeFrom="column">
                    <wp:posOffset>189865</wp:posOffset>
                  </wp:positionH>
                  <wp:positionV relativeFrom="paragraph">
                    <wp:posOffset>459740</wp:posOffset>
                  </wp:positionV>
                  <wp:extent cx="2076450" cy="1933575"/>
                  <wp:effectExtent l="114300" t="114300" r="114300" b="142875"/>
                  <wp:wrapTopAndBottom/>
                  <wp:docPr id="9" name="Рисунок 9" descr="D:\docs\desktop\Sud\Judecatoria Cimislia\Judecătoria Cimișlia\IMG_4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cs\desktop\Sud\Judecatoria Cimislia\Judecătoria Cimișlia\IMG_461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76450" cy="1933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B0205B" w:rsidRPr="003448DD">
              <w:rPr>
                <w:lang w:val="ro-RO"/>
              </w:rPr>
              <w:t>Foto 8 Circulația în interiorul clădirii</w:t>
            </w:r>
          </w:p>
          <w:p w14:paraId="698D38EB" w14:textId="77777777" w:rsidR="00B0205B" w:rsidRPr="003448DD" w:rsidRDefault="00B0205B">
            <w:pPr>
              <w:rPr>
                <w:lang w:val="ro-RO"/>
              </w:rPr>
            </w:pPr>
          </w:p>
          <w:p w14:paraId="69CD72A6" w14:textId="77777777" w:rsidR="00B0205B" w:rsidRPr="003448DD" w:rsidRDefault="00B0205B">
            <w:pPr>
              <w:rPr>
                <w:lang w:val="ro-RO"/>
              </w:rPr>
            </w:pPr>
          </w:p>
          <w:p w14:paraId="09B43DFF" w14:textId="77777777" w:rsidR="00B0205B" w:rsidRPr="003448DD" w:rsidRDefault="00B0205B">
            <w:pPr>
              <w:rPr>
                <w:lang w:val="ro-RO"/>
              </w:rPr>
            </w:pPr>
          </w:p>
        </w:tc>
        <w:tc>
          <w:tcPr>
            <w:tcW w:w="4394" w:type="dxa"/>
          </w:tcPr>
          <w:p w14:paraId="62BB247E" w14:textId="77777777" w:rsidR="00963135" w:rsidRPr="003448DD" w:rsidRDefault="005306AD">
            <w:pPr>
              <w:rPr>
                <w:lang w:val="ro-RO"/>
              </w:rPr>
            </w:pPr>
            <w:r w:rsidRPr="003448DD">
              <w:rPr>
                <w:lang w:val="ro-RO"/>
              </w:rPr>
              <w:t>Foto 9 Circulația în interiorul clădirii</w:t>
            </w:r>
          </w:p>
          <w:p w14:paraId="4073F334" w14:textId="77777777" w:rsidR="005306AD" w:rsidRPr="003448DD" w:rsidRDefault="005306AD">
            <w:pPr>
              <w:rPr>
                <w:lang w:val="ro-RO"/>
              </w:rPr>
            </w:pPr>
            <w:r w:rsidRPr="003448DD">
              <w:rPr>
                <w:noProof/>
                <w:lang w:val="ru-RU" w:eastAsia="ru-RU"/>
              </w:rPr>
              <w:drawing>
                <wp:anchor distT="0" distB="0" distL="114300" distR="114300" simplePos="0" relativeHeight="251659776" behindDoc="0" locked="0" layoutInCell="1" allowOverlap="1" wp14:anchorId="75A4F326" wp14:editId="5410DE7B">
                  <wp:simplePos x="0" y="0"/>
                  <wp:positionH relativeFrom="column">
                    <wp:posOffset>205105</wp:posOffset>
                  </wp:positionH>
                  <wp:positionV relativeFrom="paragraph">
                    <wp:posOffset>299085</wp:posOffset>
                  </wp:positionV>
                  <wp:extent cx="2171700" cy="1952625"/>
                  <wp:effectExtent l="114300" t="114300" r="114300" b="142875"/>
                  <wp:wrapTopAndBottom/>
                  <wp:docPr id="10" name="Рисунок 10" descr="D:\docs\desktop\Sud\Judecatoria Cimislia\Judecătoria Cimișlia\IMG_4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ocs\desktop\Sud\Judecatoria Cimislia\Judecătoria Cimișlia\IMG_461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71700" cy="19526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tc>
      </w:tr>
    </w:tbl>
    <w:p w14:paraId="04D2F236" w14:textId="77777777" w:rsidR="00A93B90" w:rsidRPr="003448DD" w:rsidRDefault="00A93B90">
      <w:pPr>
        <w:rPr>
          <w:lang w:val="ro-RO"/>
        </w:rPr>
      </w:pPr>
    </w:p>
    <w:tbl>
      <w:tblPr>
        <w:tblStyle w:val="TableGrid"/>
        <w:tblW w:w="0" w:type="auto"/>
        <w:tblLook w:val="04A0" w:firstRow="1" w:lastRow="0" w:firstColumn="1" w:lastColumn="0" w:noHBand="0" w:noVBand="1"/>
      </w:tblPr>
      <w:tblGrid>
        <w:gridCol w:w="4673"/>
        <w:gridCol w:w="4536"/>
        <w:gridCol w:w="4394"/>
      </w:tblGrid>
      <w:tr w:rsidR="00C84D11" w:rsidRPr="003448DD" w14:paraId="76B39F25" w14:textId="77777777" w:rsidTr="00017197">
        <w:tc>
          <w:tcPr>
            <w:tcW w:w="4673" w:type="dxa"/>
          </w:tcPr>
          <w:p w14:paraId="2BA2C1FB" w14:textId="77777777" w:rsidR="00017197" w:rsidRPr="003448DD" w:rsidRDefault="00697DEB">
            <w:pPr>
              <w:rPr>
                <w:lang w:val="ro-RO"/>
              </w:rPr>
            </w:pPr>
            <w:r w:rsidRPr="003448DD">
              <w:rPr>
                <w:noProof/>
                <w:lang w:val="ru-RU" w:eastAsia="ru-RU"/>
              </w:rPr>
              <w:lastRenderedPageBreak/>
              <w:drawing>
                <wp:anchor distT="0" distB="0" distL="114300" distR="114300" simplePos="0" relativeHeight="251660800" behindDoc="0" locked="0" layoutInCell="1" allowOverlap="1" wp14:anchorId="26340142" wp14:editId="3420FC05">
                  <wp:simplePos x="0" y="0"/>
                  <wp:positionH relativeFrom="column">
                    <wp:posOffset>318770</wp:posOffset>
                  </wp:positionH>
                  <wp:positionV relativeFrom="paragraph">
                    <wp:posOffset>322580</wp:posOffset>
                  </wp:positionV>
                  <wp:extent cx="2019300" cy="2146300"/>
                  <wp:effectExtent l="114300" t="114300" r="114300" b="139700"/>
                  <wp:wrapTopAndBottom/>
                  <wp:docPr id="12" name="Рисунок 12" descr="D:\docs\desktop\Sud\Judecatoria Cimislia\Judecătoria Cimișlia\IMG_4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ocs\desktop\Sud\Judecatoria Cimislia\Judecătoria Cimișlia\IMG_459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19300" cy="2146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017197" w:rsidRPr="003448DD">
              <w:rPr>
                <w:lang w:val="ro-RO"/>
              </w:rPr>
              <w:t>Foto 10 Sala de ședință</w:t>
            </w:r>
          </w:p>
          <w:p w14:paraId="1DF89526" w14:textId="77777777" w:rsidR="00017197" w:rsidRPr="003448DD" w:rsidRDefault="00017197">
            <w:pPr>
              <w:rPr>
                <w:lang w:val="ro-RO"/>
              </w:rPr>
            </w:pPr>
          </w:p>
        </w:tc>
        <w:tc>
          <w:tcPr>
            <w:tcW w:w="4536" w:type="dxa"/>
          </w:tcPr>
          <w:p w14:paraId="647E99E9" w14:textId="77777777" w:rsidR="00017197" w:rsidRPr="003448DD" w:rsidRDefault="00697DEB">
            <w:pPr>
              <w:rPr>
                <w:lang w:val="ro-RO"/>
              </w:rPr>
            </w:pPr>
            <w:r w:rsidRPr="003448DD">
              <w:rPr>
                <w:noProof/>
                <w:lang w:val="ru-RU" w:eastAsia="ru-RU"/>
              </w:rPr>
              <w:drawing>
                <wp:anchor distT="0" distB="0" distL="114300" distR="114300" simplePos="0" relativeHeight="251661824" behindDoc="0" locked="0" layoutInCell="1" allowOverlap="1" wp14:anchorId="70712ABF" wp14:editId="4081E6E9">
                  <wp:simplePos x="0" y="0"/>
                  <wp:positionH relativeFrom="column">
                    <wp:posOffset>161290</wp:posOffset>
                  </wp:positionH>
                  <wp:positionV relativeFrom="paragraph">
                    <wp:posOffset>342265</wp:posOffset>
                  </wp:positionV>
                  <wp:extent cx="2228850" cy="2200275"/>
                  <wp:effectExtent l="114300" t="114300" r="114300" b="142875"/>
                  <wp:wrapTopAndBottom/>
                  <wp:docPr id="16" name="Рисунок 16" descr="D:\docs\desktop\Sud\Judecatoria Cimislia\Judecătoria Cimișlia\IMG_4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ocs\desktop\Sud\Judecatoria Cimislia\Judecătoria Cimișlia\IMG_459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28850" cy="22002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3448DD">
              <w:rPr>
                <w:lang w:val="ro-RO"/>
              </w:rPr>
              <w:t>Foto 11 Sala de ședință</w:t>
            </w:r>
          </w:p>
          <w:p w14:paraId="67E367F1" w14:textId="77777777" w:rsidR="00697DEB" w:rsidRPr="003448DD" w:rsidRDefault="00697DEB">
            <w:pPr>
              <w:rPr>
                <w:lang w:val="ro-RO"/>
              </w:rPr>
            </w:pPr>
          </w:p>
        </w:tc>
        <w:tc>
          <w:tcPr>
            <w:tcW w:w="4394" w:type="dxa"/>
          </w:tcPr>
          <w:p w14:paraId="1A1782C3" w14:textId="77777777" w:rsidR="00017197" w:rsidRPr="003448DD" w:rsidRDefault="00364B5D">
            <w:pPr>
              <w:rPr>
                <w:lang w:val="ro-RO"/>
              </w:rPr>
            </w:pPr>
            <w:r w:rsidRPr="003448DD">
              <w:rPr>
                <w:noProof/>
                <w:lang w:val="ru-RU" w:eastAsia="ru-RU"/>
              </w:rPr>
              <w:drawing>
                <wp:anchor distT="0" distB="0" distL="114300" distR="114300" simplePos="0" relativeHeight="251662848" behindDoc="0" locked="0" layoutInCell="1" allowOverlap="1" wp14:anchorId="5284467F" wp14:editId="37914569">
                  <wp:simplePos x="0" y="0"/>
                  <wp:positionH relativeFrom="column">
                    <wp:posOffset>67945</wp:posOffset>
                  </wp:positionH>
                  <wp:positionV relativeFrom="paragraph">
                    <wp:posOffset>374015</wp:posOffset>
                  </wp:positionV>
                  <wp:extent cx="2247265" cy="2120265"/>
                  <wp:effectExtent l="133350" t="114300" r="114935" b="146685"/>
                  <wp:wrapTopAndBottom/>
                  <wp:docPr id="17" name="Рисунок 17" descr="D:\docs\desktop\Sud\Judecatoria Cimislia\Judecătoria Cimișlia\Copie a fișierului IMG_4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ocs\desktop\Sud\Judecatoria Cimislia\Judecătoria Cimișlia\Copie a fișierului IMG_459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47265" cy="21202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697DEB" w:rsidRPr="003448DD">
              <w:rPr>
                <w:lang w:val="ro-RO"/>
              </w:rPr>
              <w:t>Foto 12 Săla de ședință</w:t>
            </w:r>
          </w:p>
          <w:p w14:paraId="13003022" w14:textId="77777777" w:rsidR="00C84D11" w:rsidRPr="003448DD" w:rsidRDefault="00C84D11">
            <w:pPr>
              <w:rPr>
                <w:lang w:val="ro-RO"/>
              </w:rPr>
            </w:pPr>
          </w:p>
          <w:p w14:paraId="09435229" w14:textId="77777777" w:rsidR="00C84D11" w:rsidRPr="003448DD" w:rsidRDefault="00C84D11">
            <w:pPr>
              <w:rPr>
                <w:lang w:val="ro-RO"/>
              </w:rPr>
            </w:pPr>
          </w:p>
        </w:tc>
      </w:tr>
    </w:tbl>
    <w:p w14:paraId="63ED4DBE" w14:textId="5AC91532" w:rsidR="00F27612" w:rsidRPr="003448DD" w:rsidRDefault="00F27612">
      <w:pPr>
        <w:rPr>
          <w:lang w:val="ro-RO"/>
        </w:rPr>
      </w:pPr>
    </w:p>
    <w:tbl>
      <w:tblPr>
        <w:tblStyle w:val="TableGrid"/>
        <w:tblW w:w="0" w:type="auto"/>
        <w:tblLook w:val="04A0" w:firstRow="1" w:lastRow="0" w:firstColumn="1" w:lastColumn="0" w:noHBand="0" w:noVBand="1"/>
      </w:tblPr>
      <w:tblGrid>
        <w:gridCol w:w="4673"/>
        <w:gridCol w:w="4850"/>
        <w:gridCol w:w="4080"/>
      </w:tblGrid>
      <w:tr w:rsidR="002A3B92" w:rsidRPr="003448DD" w14:paraId="2206FFD9" w14:textId="77777777" w:rsidTr="00033092">
        <w:tc>
          <w:tcPr>
            <w:tcW w:w="4673" w:type="dxa"/>
          </w:tcPr>
          <w:p w14:paraId="3908069C" w14:textId="32119D8B" w:rsidR="00033092" w:rsidRPr="003448DD" w:rsidRDefault="002A3B92">
            <w:pPr>
              <w:rPr>
                <w:lang w:val="ro-RO"/>
              </w:rPr>
            </w:pPr>
            <w:r w:rsidRPr="003448DD">
              <w:rPr>
                <w:noProof/>
                <w:lang w:val="ru-RU" w:eastAsia="ru-RU"/>
              </w:rPr>
              <w:drawing>
                <wp:anchor distT="0" distB="0" distL="114300" distR="114300" simplePos="0" relativeHeight="251663872" behindDoc="0" locked="0" layoutInCell="1" allowOverlap="1" wp14:anchorId="5B20ADBA" wp14:editId="590864D8">
                  <wp:simplePos x="0" y="0"/>
                  <wp:positionH relativeFrom="column">
                    <wp:posOffset>251460</wp:posOffset>
                  </wp:positionH>
                  <wp:positionV relativeFrom="paragraph">
                    <wp:posOffset>378460</wp:posOffset>
                  </wp:positionV>
                  <wp:extent cx="1958340" cy="2057400"/>
                  <wp:effectExtent l="114300" t="114300" r="137160" b="133350"/>
                  <wp:wrapTopAndBottom/>
                  <wp:docPr id="18" name="Рисунок 18" descr="D:\docs\desktop\Sud\Judecatoria Cimislia\Judecătoria Cimișlia\IMG_4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docs\desktop\Sud\Judecatoria Cimislia\Judecătoria Cimișlia\IMG_460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58340" cy="2057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anchor>
              </w:drawing>
            </w:r>
            <w:proofErr w:type="spellStart"/>
            <w:r w:rsidR="00033092" w:rsidRPr="003448DD">
              <w:rPr>
                <w:lang w:val="ro-RO"/>
              </w:rPr>
              <w:t>Foto</w:t>
            </w:r>
            <w:proofErr w:type="spellEnd"/>
            <w:r w:rsidR="00033092" w:rsidRPr="003448DD">
              <w:rPr>
                <w:lang w:val="ro-RO"/>
              </w:rPr>
              <w:t xml:space="preserve"> 13 Grupul sanitar</w:t>
            </w:r>
          </w:p>
        </w:tc>
        <w:tc>
          <w:tcPr>
            <w:tcW w:w="4850" w:type="dxa"/>
          </w:tcPr>
          <w:p w14:paraId="20CAA441" w14:textId="1DFD2311" w:rsidR="002A3B92" w:rsidRPr="003448DD" w:rsidRDefault="002C374E">
            <w:pPr>
              <w:rPr>
                <w:lang w:val="ro-RO"/>
              </w:rPr>
            </w:pPr>
            <w:r>
              <w:rPr>
                <w:noProof/>
                <w:lang w:val="ru-RU" w:eastAsia="ru-RU"/>
              </w:rPr>
              <w:drawing>
                <wp:anchor distT="0" distB="0" distL="114300" distR="114300" simplePos="0" relativeHeight="251651584" behindDoc="0" locked="0" layoutInCell="1" allowOverlap="1" wp14:anchorId="4484EEE5" wp14:editId="0E577894">
                  <wp:simplePos x="0" y="0"/>
                  <wp:positionH relativeFrom="column">
                    <wp:posOffset>644525</wp:posOffset>
                  </wp:positionH>
                  <wp:positionV relativeFrom="paragraph">
                    <wp:posOffset>360045</wp:posOffset>
                  </wp:positionV>
                  <wp:extent cx="1864995" cy="2352675"/>
                  <wp:effectExtent l="133350" t="114300" r="135255" b="123825"/>
                  <wp:wrapTopAndBottom/>
                  <wp:docPr id="20" name="Рисунок 20" descr="D:\docs\desktop\Sud\Judecatoria Cimislia\Judecătoria Cimișlia\IMG_4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ocs\desktop\Sud\Judecatoria Cimislia\Judecătoria Cimișlia\IMG_459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64995" cy="2352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anchor>
              </w:drawing>
            </w:r>
            <w:proofErr w:type="spellStart"/>
            <w:r w:rsidR="002A3B92" w:rsidRPr="003448DD">
              <w:rPr>
                <w:lang w:val="ro-RO"/>
              </w:rPr>
              <w:t>Foto</w:t>
            </w:r>
            <w:proofErr w:type="spellEnd"/>
            <w:r w:rsidR="002A3B92" w:rsidRPr="003448DD">
              <w:rPr>
                <w:lang w:val="ro-RO"/>
              </w:rPr>
              <w:t xml:space="preserve"> 14 Grupul </w:t>
            </w:r>
            <w:proofErr w:type="spellStart"/>
            <w:r w:rsidR="002A3B92" w:rsidRPr="003448DD">
              <w:rPr>
                <w:lang w:val="ro-RO"/>
              </w:rPr>
              <w:t>Sani</w:t>
            </w:r>
            <w:proofErr w:type="spellEnd"/>
          </w:p>
        </w:tc>
        <w:tc>
          <w:tcPr>
            <w:tcW w:w="4080" w:type="dxa"/>
          </w:tcPr>
          <w:p w14:paraId="1E426D34" w14:textId="77777777" w:rsidR="002A3B92" w:rsidRDefault="002A3B92">
            <w:pPr>
              <w:rPr>
                <w:lang w:val="ro-RO"/>
              </w:rPr>
            </w:pPr>
            <w:r w:rsidRPr="003448DD">
              <w:rPr>
                <w:noProof/>
                <w:lang w:val="ru-RU" w:eastAsia="ru-RU"/>
              </w:rPr>
              <w:drawing>
                <wp:anchor distT="0" distB="0" distL="114300" distR="114300" simplePos="0" relativeHeight="251664896" behindDoc="0" locked="0" layoutInCell="1" allowOverlap="1" wp14:anchorId="7B37BDA3" wp14:editId="397DDFC5">
                  <wp:simplePos x="0" y="0"/>
                  <wp:positionH relativeFrom="column">
                    <wp:posOffset>494665</wp:posOffset>
                  </wp:positionH>
                  <wp:positionV relativeFrom="paragraph">
                    <wp:posOffset>363220</wp:posOffset>
                  </wp:positionV>
                  <wp:extent cx="1474470" cy="2266950"/>
                  <wp:effectExtent l="133350" t="114300" r="106680" b="133350"/>
                  <wp:wrapTopAndBottom/>
                  <wp:docPr id="21" name="Рисунок 21" descr="D:\docs\desktop\Sud\Judecatoria Cimislia\Judecătoria Cimișlia\IMG_45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ocs\desktop\Sud\Judecatoria Cimislia\Judecătoria Cimișlia\IMG_459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74470" cy="2266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anchor>
              </w:drawing>
            </w:r>
            <w:proofErr w:type="spellStart"/>
            <w:r w:rsidRPr="003448DD">
              <w:rPr>
                <w:lang w:val="ro-RO"/>
              </w:rPr>
              <w:t>Foto</w:t>
            </w:r>
            <w:proofErr w:type="spellEnd"/>
            <w:r w:rsidRPr="003448DD">
              <w:rPr>
                <w:lang w:val="ro-RO"/>
              </w:rPr>
              <w:t xml:space="preserve"> 15 Grupul Sanitar</w:t>
            </w:r>
          </w:p>
          <w:p w14:paraId="7D28D1D6" w14:textId="3F398F7C" w:rsidR="002C374E" w:rsidRPr="003448DD" w:rsidRDefault="002C374E">
            <w:pPr>
              <w:rPr>
                <w:lang w:val="ro-RO"/>
              </w:rPr>
            </w:pPr>
          </w:p>
        </w:tc>
      </w:tr>
    </w:tbl>
    <w:p w14:paraId="0A9CB8C6" w14:textId="77777777" w:rsidR="00263743" w:rsidRPr="003448DD" w:rsidRDefault="00263743">
      <w:pPr>
        <w:rPr>
          <w:lang w:val="ro-RO"/>
        </w:rPr>
      </w:pPr>
    </w:p>
    <w:p w14:paraId="3969418F" w14:textId="77777777" w:rsidR="00263743" w:rsidRPr="003448DD" w:rsidRDefault="00263743">
      <w:pPr>
        <w:rPr>
          <w:lang w:val="ro-RO"/>
        </w:rPr>
      </w:pPr>
    </w:p>
    <w:p w14:paraId="1604E0EF" w14:textId="77777777" w:rsidR="00263743" w:rsidRPr="003448DD" w:rsidRDefault="00263743">
      <w:pPr>
        <w:rPr>
          <w:lang w:val="ro-RO"/>
        </w:rPr>
      </w:pPr>
    </w:p>
    <w:p w14:paraId="5435E1AD" w14:textId="77777777" w:rsidR="00263743" w:rsidRPr="003448DD" w:rsidRDefault="00263743">
      <w:pPr>
        <w:rPr>
          <w:lang w:val="ro-RO"/>
        </w:rPr>
      </w:pPr>
    </w:p>
    <w:p w14:paraId="321F942C" w14:textId="77777777" w:rsidR="00263743" w:rsidRPr="003448DD" w:rsidRDefault="00263743">
      <w:pPr>
        <w:rPr>
          <w:lang w:val="ro-RO"/>
        </w:rPr>
      </w:pPr>
    </w:p>
    <w:p w14:paraId="00842C29" w14:textId="77777777" w:rsidR="00263743" w:rsidRPr="003448DD" w:rsidRDefault="00263743">
      <w:pPr>
        <w:rPr>
          <w:lang w:val="ro-RO"/>
        </w:rPr>
      </w:pPr>
    </w:p>
    <w:p w14:paraId="699EE201" w14:textId="77777777" w:rsidR="00263743" w:rsidRPr="003448DD" w:rsidRDefault="00263743">
      <w:pPr>
        <w:rPr>
          <w:lang w:val="ro-RO"/>
        </w:rPr>
      </w:pPr>
    </w:p>
    <w:p w14:paraId="0F513AA7" w14:textId="77777777" w:rsidR="00263743" w:rsidRPr="003448DD" w:rsidRDefault="00263743">
      <w:pPr>
        <w:rPr>
          <w:lang w:val="ro-RO"/>
        </w:rPr>
      </w:pPr>
    </w:p>
    <w:p w14:paraId="3A43C207" w14:textId="77777777" w:rsidR="00263743" w:rsidRPr="003448DD" w:rsidRDefault="00263743">
      <w:pPr>
        <w:rPr>
          <w:lang w:val="ro-RO"/>
        </w:rPr>
      </w:pPr>
    </w:p>
    <w:p w14:paraId="54776A92" w14:textId="77777777" w:rsidR="00263743" w:rsidRPr="003448DD" w:rsidRDefault="00263743">
      <w:pPr>
        <w:rPr>
          <w:lang w:val="ro-RO"/>
        </w:rPr>
      </w:pPr>
    </w:p>
    <w:p w14:paraId="04404FB0" w14:textId="77777777" w:rsidR="00263743" w:rsidRPr="003448DD" w:rsidRDefault="00263743">
      <w:pPr>
        <w:rPr>
          <w:lang w:val="ro-RO"/>
        </w:rPr>
      </w:pPr>
    </w:p>
    <w:p w14:paraId="323DD4F3" w14:textId="77777777" w:rsidR="00263743" w:rsidRPr="003448DD" w:rsidRDefault="00263743">
      <w:pPr>
        <w:rPr>
          <w:lang w:val="ro-RO"/>
        </w:rPr>
      </w:pPr>
    </w:p>
    <w:sectPr w:rsidR="00263743" w:rsidRPr="003448DD" w:rsidSect="006440A0">
      <w:pgSz w:w="15840" w:h="12240" w:orient="landscape"/>
      <w:pgMar w:top="1440" w:right="105"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1FCC98" w14:textId="77777777" w:rsidR="002E02B7" w:rsidRDefault="002E02B7" w:rsidP="00F32C7B">
      <w:pPr>
        <w:spacing w:after="0" w:line="240" w:lineRule="auto"/>
      </w:pPr>
      <w:r>
        <w:separator/>
      </w:r>
    </w:p>
  </w:endnote>
  <w:endnote w:type="continuationSeparator" w:id="0">
    <w:p w14:paraId="3418AC8F" w14:textId="77777777" w:rsidR="002E02B7" w:rsidRDefault="002E02B7" w:rsidP="00F32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43CB3C" w14:textId="77777777" w:rsidR="002E02B7" w:rsidRDefault="002E02B7" w:rsidP="00F32C7B">
      <w:pPr>
        <w:spacing w:after="0" w:line="240" w:lineRule="auto"/>
      </w:pPr>
      <w:r>
        <w:separator/>
      </w:r>
    </w:p>
  </w:footnote>
  <w:footnote w:type="continuationSeparator" w:id="0">
    <w:p w14:paraId="5A9BE26E" w14:textId="77777777" w:rsidR="002E02B7" w:rsidRDefault="002E02B7" w:rsidP="00F32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3D8B0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7510A"/>
    <w:multiLevelType w:val="hybridMultilevel"/>
    <w:tmpl w:val="D28AA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A3633"/>
    <w:multiLevelType w:val="hybridMultilevel"/>
    <w:tmpl w:val="67E07B80"/>
    <w:lvl w:ilvl="0" w:tplc="FC40CFE0">
      <w:start w:val="1"/>
      <w:numFmt w:val="decimal"/>
      <w:lvlText w:val="%1."/>
      <w:lvlJc w:val="left"/>
      <w:pPr>
        <w:ind w:left="283" w:hanging="360"/>
      </w:pPr>
      <w:rPr>
        <w:rFonts w:hint="default"/>
        <w:b/>
      </w:rPr>
    </w:lvl>
    <w:lvl w:ilvl="1" w:tplc="04090019" w:tentative="1">
      <w:start w:val="1"/>
      <w:numFmt w:val="lowerLetter"/>
      <w:lvlText w:val="%2."/>
      <w:lvlJc w:val="left"/>
      <w:pPr>
        <w:ind w:left="1003" w:hanging="360"/>
      </w:pPr>
    </w:lvl>
    <w:lvl w:ilvl="2" w:tplc="0409001B" w:tentative="1">
      <w:start w:val="1"/>
      <w:numFmt w:val="lowerRoman"/>
      <w:lvlText w:val="%3."/>
      <w:lvlJc w:val="right"/>
      <w:pPr>
        <w:ind w:left="1723" w:hanging="180"/>
      </w:pPr>
    </w:lvl>
    <w:lvl w:ilvl="3" w:tplc="0409000F" w:tentative="1">
      <w:start w:val="1"/>
      <w:numFmt w:val="decimal"/>
      <w:lvlText w:val="%4."/>
      <w:lvlJc w:val="left"/>
      <w:pPr>
        <w:ind w:left="2443" w:hanging="360"/>
      </w:pPr>
    </w:lvl>
    <w:lvl w:ilvl="4" w:tplc="04090019" w:tentative="1">
      <w:start w:val="1"/>
      <w:numFmt w:val="lowerLetter"/>
      <w:lvlText w:val="%5."/>
      <w:lvlJc w:val="left"/>
      <w:pPr>
        <w:ind w:left="3163" w:hanging="360"/>
      </w:pPr>
    </w:lvl>
    <w:lvl w:ilvl="5" w:tplc="0409001B" w:tentative="1">
      <w:start w:val="1"/>
      <w:numFmt w:val="lowerRoman"/>
      <w:lvlText w:val="%6."/>
      <w:lvlJc w:val="right"/>
      <w:pPr>
        <w:ind w:left="3883" w:hanging="180"/>
      </w:pPr>
    </w:lvl>
    <w:lvl w:ilvl="6" w:tplc="0409000F" w:tentative="1">
      <w:start w:val="1"/>
      <w:numFmt w:val="decimal"/>
      <w:lvlText w:val="%7."/>
      <w:lvlJc w:val="left"/>
      <w:pPr>
        <w:ind w:left="4603" w:hanging="360"/>
      </w:pPr>
    </w:lvl>
    <w:lvl w:ilvl="7" w:tplc="04090019" w:tentative="1">
      <w:start w:val="1"/>
      <w:numFmt w:val="lowerLetter"/>
      <w:lvlText w:val="%8."/>
      <w:lvlJc w:val="left"/>
      <w:pPr>
        <w:ind w:left="5323" w:hanging="360"/>
      </w:pPr>
    </w:lvl>
    <w:lvl w:ilvl="8" w:tplc="0409001B" w:tentative="1">
      <w:start w:val="1"/>
      <w:numFmt w:val="lowerRoman"/>
      <w:lvlText w:val="%9."/>
      <w:lvlJc w:val="right"/>
      <w:pPr>
        <w:ind w:left="6043" w:hanging="180"/>
      </w:pPr>
    </w:lvl>
  </w:abstractNum>
  <w:abstractNum w:abstractNumId="3" w15:restartNumberingAfterBreak="0">
    <w:nsid w:val="122675EA"/>
    <w:multiLevelType w:val="hybridMultilevel"/>
    <w:tmpl w:val="D6484694"/>
    <w:lvl w:ilvl="0" w:tplc="FD2E6F92">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30E3AC0"/>
    <w:multiLevelType w:val="hybridMultilevel"/>
    <w:tmpl w:val="60922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992C31"/>
    <w:multiLevelType w:val="hybridMultilevel"/>
    <w:tmpl w:val="9214B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D237B"/>
    <w:multiLevelType w:val="hybridMultilevel"/>
    <w:tmpl w:val="CBB691F0"/>
    <w:lvl w:ilvl="0" w:tplc="488A6908">
      <w:start w:val="1"/>
      <w:numFmt w:val="lowerLetter"/>
      <w:lvlText w:val="%1)"/>
      <w:lvlJc w:val="left"/>
      <w:pPr>
        <w:ind w:left="1440" w:hanging="360"/>
      </w:pPr>
      <w:rPr>
        <w:b/>
        <w:color w:val="auto"/>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 w15:restartNumberingAfterBreak="0">
    <w:nsid w:val="35EA10EE"/>
    <w:multiLevelType w:val="hybridMultilevel"/>
    <w:tmpl w:val="C2329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EF1460"/>
    <w:multiLevelType w:val="hybridMultilevel"/>
    <w:tmpl w:val="5B52D5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DB7304"/>
    <w:multiLevelType w:val="hybridMultilevel"/>
    <w:tmpl w:val="2C9A8054"/>
    <w:lvl w:ilvl="0" w:tplc="5F746C2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1F2ADD"/>
    <w:multiLevelType w:val="hybridMultilevel"/>
    <w:tmpl w:val="AB8EEA84"/>
    <w:lvl w:ilvl="0" w:tplc="20CA3182">
      <w:start w:val="1"/>
      <w:numFmt w:val="decimal"/>
      <w:lvlText w:val="%1"/>
      <w:lvlJc w:val="left"/>
      <w:pPr>
        <w:ind w:left="558" w:hanging="360"/>
      </w:pPr>
      <w:rPr>
        <w:rFonts w:hint="default"/>
      </w:rPr>
    </w:lvl>
    <w:lvl w:ilvl="1" w:tplc="04190019" w:tentative="1">
      <w:start w:val="1"/>
      <w:numFmt w:val="lowerLetter"/>
      <w:lvlText w:val="%2."/>
      <w:lvlJc w:val="left"/>
      <w:pPr>
        <w:ind w:left="1278" w:hanging="360"/>
      </w:pPr>
    </w:lvl>
    <w:lvl w:ilvl="2" w:tplc="0419001B" w:tentative="1">
      <w:start w:val="1"/>
      <w:numFmt w:val="lowerRoman"/>
      <w:lvlText w:val="%3."/>
      <w:lvlJc w:val="right"/>
      <w:pPr>
        <w:ind w:left="1998" w:hanging="180"/>
      </w:pPr>
    </w:lvl>
    <w:lvl w:ilvl="3" w:tplc="0419000F" w:tentative="1">
      <w:start w:val="1"/>
      <w:numFmt w:val="decimal"/>
      <w:lvlText w:val="%4."/>
      <w:lvlJc w:val="left"/>
      <w:pPr>
        <w:ind w:left="2718" w:hanging="360"/>
      </w:pPr>
    </w:lvl>
    <w:lvl w:ilvl="4" w:tplc="04190019" w:tentative="1">
      <w:start w:val="1"/>
      <w:numFmt w:val="lowerLetter"/>
      <w:lvlText w:val="%5."/>
      <w:lvlJc w:val="left"/>
      <w:pPr>
        <w:ind w:left="3438" w:hanging="360"/>
      </w:pPr>
    </w:lvl>
    <w:lvl w:ilvl="5" w:tplc="0419001B" w:tentative="1">
      <w:start w:val="1"/>
      <w:numFmt w:val="lowerRoman"/>
      <w:lvlText w:val="%6."/>
      <w:lvlJc w:val="right"/>
      <w:pPr>
        <w:ind w:left="4158" w:hanging="180"/>
      </w:pPr>
    </w:lvl>
    <w:lvl w:ilvl="6" w:tplc="0419000F" w:tentative="1">
      <w:start w:val="1"/>
      <w:numFmt w:val="decimal"/>
      <w:lvlText w:val="%7."/>
      <w:lvlJc w:val="left"/>
      <w:pPr>
        <w:ind w:left="4878" w:hanging="360"/>
      </w:pPr>
    </w:lvl>
    <w:lvl w:ilvl="7" w:tplc="04190019" w:tentative="1">
      <w:start w:val="1"/>
      <w:numFmt w:val="lowerLetter"/>
      <w:lvlText w:val="%8."/>
      <w:lvlJc w:val="left"/>
      <w:pPr>
        <w:ind w:left="5598" w:hanging="360"/>
      </w:pPr>
    </w:lvl>
    <w:lvl w:ilvl="8" w:tplc="0419001B" w:tentative="1">
      <w:start w:val="1"/>
      <w:numFmt w:val="lowerRoman"/>
      <w:lvlText w:val="%9."/>
      <w:lvlJc w:val="right"/>
      <w:pPr>
        <w:ind w:left="6318" w:hanging="180"/>
      </w:pPr>
    </w:lvl>
  </w:abstractNum>
  <w:abstractNum w:abstractNumId="11" w15:restartNumberingAfterBreak="0">
    <w:nsid w:val="3AA621AC"/>
    <w:multiLevelType w:val="hybridMultilevel"/>
    <w:tmpl w:val="7694838E"/>
    <w:lvl w:ilvl="0" w:tplc="492A2D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B2612C"/>
    <w:multiLevelType w:val="hybridMultilevel"/>
    <w:tmpl w:val="A96889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1FC21BB"/>
    <w:multiLevelType w:val="hybridMultilevel"/>
    <w:tmpl w:val="1BAE3070"/>
    <w:lvl w:ilvl="0" w:tplc="BFC21176">
      <w:start w:val="4"/>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14" w15:restartNumberingAfterBreak="0">
    <w:nsid w:val="42C07036"/>
    <w:multiLevelType w:val="hybridMultilevel"/>
    <w:tmpl w:val="4D7CF708"/>
    <w:lvl w:ilvl="0" w:tplc="6A26D282">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5" w15:restartNumberingAfterBreak="0">
    <w:nsid w:val="4606084B"/>
    <w:multiLevelType w:val="hybridMultilevel"/>
    <w:tmpl w:val="AC76C2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8224AD"/>
    <w:multiLevelType w:val="hybridMultilevel"/>
    <w:tmpl w:val="8C2CD5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9805F6"/>
    <w:multiLevelType w:val="multilevel"/>
    <w:tmpl w:val="2D4050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529444D7"/>
    <w:multiLevelType w:val="hybridMultilevel"/>
    <w:tmpl w:val="F5E8900E"/>
    <w:lvl w:ilvl="0" w:tplc="EEC47554">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8E447D"/>
    <w:multiLevelType w:val="hybridMultilevel"/>
    <w:tmpl w:val="8926F228"/>
    <w:lvl w:ilvl="0" w:tplc="041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015408"/>
    <w:multiLevelType w:val="hybridMultilevel"/>
    <w:tmpl w:val="887EF34E"/>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6CF10CE"/>
    <w:multiLevelType w:val="hybridMultilevel"/>
    <w:tmpl w:val="911C6F48"/>
    <w:lvl w:ilvl="0" w:tplc="AC967280">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AB6D08"/>
    <w:multiLevelType w:val="hybridMultilevel"/>
    <w:tmpl w:val="DE6426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F219AC"/>
    <w:multiLevelType w:val="hybridMultilevel"/>
    <w:tmpl w:val="1EE47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992ADE"/>
    <w:multiLevelType w:val="hybridMultilevel"/>
    <w:tmpl w:val="B3A083E8"/>
    <w:lvl w:ilvl="0" w:tplc="02B409AE">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6F49C5"/>
    <w:multiLevelType w:val="hybridMultilevel"/>
    <w:tmpl w:val="B5588E36"/>
    <w:lvl w:ilvl="0" w:tplc="E53E3634">
      <w:start w:val="1"/>
      <w:numFmt w:val="lowerLetter"/>
      <w:lvlText w:val="%1)"/>
      <w:lvlJc w:val="left"/>
      <w:pPr>
        <w:ind w:left="612" w:hanging="360"/>
      </w:pPr>
      <w:rPr>
        <w:rFonts w:hint="default"/>
      </w:rPr>
    </w:lvl>
    <w:lvl w:ilvl="1" w:tplc="04090019">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6" w15:restartNumberingAfterBreak="0">
    <w:nsid w:val="6D646092"/>
    <w:multiLevelType w:val="hybridMultilevel"/>
    <w:tmpl w:val="C3785B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0656E0"/>
    <w:multiLevelType w:val="hybridMultilevel"/>
    <w:tmpl w:val="7694838E"/>
    <w:lvl w:ilvl="0" w:tplc="492A2D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4636E3"/>
    <w:multiLevelType w:val="hybridMultilevel"/>
    <w:tmpl w:val="BE14AE6A"/>
    <w:lvl w:ilvl="0" w:tplc="58C28720">
      <w:start w:val="1"/>
      <w:numFmt w:val="decimal"/>
      <w:lvlText w:val="%1."/>
      <w:lvlJc w:val="left"/>
      <w:pPr>
        <w:ind w:left="720" w:hanging="360"/>
      </w:pPr>
      <w:rPr>
        <w:rFonts w:hint="default"/>
        <w:lang w:val="ro-R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3672EB"/>
    <w:multiLevelType w:val="hybridMultilevel"/>
    <w:tmpl w:val="07AE0D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787B52C7"/>
    <w:multiLevelType w:val="hybridMultilevel"/>
    <w:tmpl w:val="2EBAE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7"/>
  </w:num>
  <w:num w:numId="3">
    <w:abstractNumId w:val="8"/>
  </w:num>
  <w:num w:numId="4">
    <w:abstractNumId w:val="25"/>
  </w:num>
  <w:num w:numId="5">
    <w:abstractNumId w:val="2"/>
  </w:num>
  <w:num w:numId="6">
    <w:abstractNumId w:val="6"/>
  </w:num>
  <w:num w:numId="7">
    <w:abstractNumId w:val="26"/>
  </w:num>
  <w:num w:numId="8">
    <w:abstractNumId w:val="24"/>
  </w:num>
  <w:num w:numId="9">
    <w:abstractNumId w:val="11"/>
  </w:num>
  <w:num w:numId="10">
    <w:abstractNumId w:val="23"/>
  </w:num>
  <w:num w:numId="11">
    <w:abstractNumId w:val="22"/>
  </w:num>
  <w:num w:numId="12">
    <w:abstractNumId w:val="3"/>
  </w:num>
  <w:num w:numId="13">
    <w:abstractNumId w:val="21"/>
  </w:num>
  <w:num w:numId="14">
    <w:abstractNumId w:val="28"/>
  </w:num>
  <w:num w:numId="15">
    <w:abstractNumId w:val="18"/>
  </w:num>
  <w:num w:numId="16">
    <w:abstractNumId w:val="5"/>
  </w:num>
  <w:num w:numId="17">
    <w:abstractNumId w:val="4"/>
  </w:num>
  <w:num w:numId="18">
    <w:abstractNumId w:val="1"/>
  </w:num>
  <w:num w:numId="19">
    <w:abstractNumId w:val="0"/>
  </w:num>
  <w:num w:numId="20">
    <w:abstractNumId w:val="14"/>
  </w:num>
  <w:num w:numId="21">
    <w:abstractNumId w:val="30"/>
  </w:num>
  <w:num w:numId="22">
    <w:abstractNumId w:val="12"/>
  </w:num>
  <w:num w:numId="23">
    <w:abstractNumId w:val="20"/>
  </w:num>
  <w:num w:numId="24">
    <w:abstractNumId w:val="10"/>
  </w:num>
  <w:num w:numId="25">
    <w:abstractNumId w:val="13"/>
  </w:num>
  <w:num w:numId="26">
    <w:abstractNumId w:val="19"/>
  </w:num>
  <w:num w:numId="27">
    <w:abstractNumId w:val="15"/>
  </w:num>
  <w:num w:numId="28">
    <w:abstractNumId w:val="16"/>
  </w:num>
  <w:num w:numId="29">
    <w:abstractNumId w:val="7"/>
  </w:num>
  <w:num w:numId="30">
    <w:abstractNumId w:val="29"/>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D2641"/>
    <w:rsid w:val="000010FA"/>
    <w:rsid w:val="00003D08"/>
    <w:rsid w:val="00006F5C"/>
    <w:rsid w:val="00017197"/>
    <w:rsid w:val="00022925"/>
    <w:rsid w:val="00022AA1"/>
    <w:rsid w:val="00033092"/>
    <w:rsid w:val="00042C9B"/>
    <w:rsid w:val="0009033B"/>
    <w:rsid w:val="000A1DD9"/>
    <w:rsid w:val="000C3DD9"/>
    <w:rsid w:val="000F4FEB"/>
    <w:rsid w:val="00101683"/>
    <w:rsid w:val="001152AB"/>
    <w:rsid w:val="001205AE"/>
    <w:rsid w:val="00162805"/>
    <w:rsid w:val="00164B3D"/>
    <w:rsid w:val="0017493E"/>
    <w:rsid w:val="001C6F08"/>
    <w:rsid w:val="001D6E1A"/>
    <w:rsid w:val="00214618"/>
    <w:rsid w:val="00221B07"/>
    <w:rsid w:val="00223845"/>
    <w:rsid w:val="002243C6"/>
    <w:rsid w:val="00232669"/>
    <w:rsid w:val="002354C6"/>
    <w:rsid w:val="0024569B"/>
    <w:rsid w:val="00246844"/>
    <w:rsid w:val="00263743"/>
    <w:rsid w:val="00276B86"/>
    <w:rsid w:val="00281B25"/>
    <w:rsid w:val="002A14DD"/>
    <w:rsid w:val="002A3B92"/>
    <w:rsid w:val="002C374E"/>
    <w:rsid w:val="002C7A7B"/>
    <w:rsid w:val="002E02B7"/>
    <w:rsid w:val="002E675E"/>
    <w:rsid w:val="0034301F"/>
    <w:rsid w:val="003448DD"/>
    <w:rsid w:val="00351CAC"/>
    <w:rsid w:val="00356574"/>
    <w:rsid w:val="00364B5D"/>
    <w:rsid w:val="00387150"/>
    <w:rsid w:val="003B6E6F"/>
    <w:rsid w:val="003C0B90"/>
    <w:rsid w:val="003C3616"/>
    <w:rsid w:val="003E15D4"/>
    <w:rsid w:val="003E4786"/>
    <w:rsid w:val="003F0027"/>
    <w:rsid w:val="00400FD1"/>
    <w:rsid w:val="004016CC"/>
    <w:rsid w:val="004034CD"/>
    <w:rsid w:val="00404335"/>
    <w:rsid w:val="00412F93"/>
    <w:rsid w:val="004139DA"/>
    <w:rsid w:val="004205F6"/>
    <w:rsid w:val="0042625D"/>
    <w:rsid w:val="00426DC7"/>
    <w:rsid w:val="004306FB"/>
    <w:rsid w:val="0045008D"/>
    <w:rsid w:val="00453511"/>
    <w:rsid w:val="004775D9"/>
    <w:rsid w:val="004B0CA1"/>
    <w:rsid w:val="004B4FA7"/>
    <w:rsid w:val="004C02F2"/>
    <w:rsid w:val="004C7059"/>
    <w:rsid w:val="004D42FB"/>
    <w:rsid w:val="004D439B"/>
    <w:rsid w:val="004F06CC"/>
    <w:rsid w:val="004F6F87"/>
    <w:rsid w:val="00500E04"/>
    <w:rsid w:val="00527671"/>
    <w:rsid w:val="005306AD"/>
    <w:rsid w:val="00534FE7"/>
    <w:rsid w:val="00543BE0"/>
    <w:rsid w:val="00546D18"/>
    <w:rsid w:val="005702DF"/>
    <w:rsid w:val="0059274C"/>
    <w:rsid w:val="005935DB"/>
    <w:rsid w:val="005A26B0"/>
    <w:rsid w:val="005A4A8D"/>
    <w:rsid w:val="005A5444"/>
    <w:rsid w:val="005D38B6"/>
    <w:rsid w:val="005E5C28"/>
    <w:rsid w:val="005F3680"/>
    <w:rsid w:val="005F4975"/>
    <w:rsid w:val="00603872"/>
    <w:rsid w:val="00603F11"/>
    <w:rsid w:val="00622051"/>
    <w:rsid w:val="00632E48"/>
    <w:rsid w:val="00643611"/>
    <w:rsid w:val="006440A0"/>
    <w:rsid w:val="0064693A"/>
    <w:rsid w:val="006519E0"/>
    <w:rsid w:val="00653942"/>
    <w:rsid w:val="0066553E"/>
    <w:rsid w:val="00683959"/>
    <w:rsid w:val="0068708F"/>
    <w:rsid w:val="006959DA"/>
    <w:rsid w:val="00697DEB"/>
    <w:rsid w:val="006A2491"/>
    <w:rsid w:val="006A611E"/>
    <w:rsid w:val="006B4B8F"/>
    <w:rsid w:val="006F3434"/>
    <w:rsid w:val="0070216F"/>
    <w:rsid w:val="007214AD"/>
    <w:rsid w:val="00735524"/>
    <w:rsid w:val="007573E3"/>
    <w:rsid w:val="00773285"/>
    <w:rsid w:val="00796DF7"/>
    <w:rsid w:val="007A0E20"/>
    <w:rsid w:val="007F0CF4"/>
    <w:rsid w:val="007F18D8"/>
    <w:rsid w:val="008041EF"/>
    <w:rsid w:val="00817ADC"/>
    <w:rsid w:val="00836EFD"/>
    <w:rsid w:val="00842D1B"/>
    <w:rsid w:val="00867975"/>
    <w:rsid w:val="008839CA"/>
    <w:rsid w:val="008926BC"/>
    <w:rsid w:val="008A4557"/>
    <w:rsid w:val="008B5552"/>
    <w:rsid w:val="008D25CE"/>
    <w:rsid w:val="008E6528"/>
    <w:rsid w:val="008F3B98"/>
    <w:rsid w:val="00903249"/>
    <w:rsid w:val="00911D54"/>
    <w:rsid w:val="00915AF6"/>
    <w:rsid w:val="00952073"/>
    <w:rsid w:val="00954D7F"/>
    <w:rsid w:val="00963135"/>
    <w:rsid w:val="009A1148"/>
    <w:rsid w:val="009A1A7C"/>
    <w:rsid w:val="009A6B85"/>
    <w:rsid w:val="009E4345"/>
    <w:rsid w:val="00A02F3C"/>
    <w:rsid w:val="00A04A76"/>
    <w:rsid w:val="00A06049"/>
    <w:rsid w:val="00A13141"/>
    <w:rsid w:val="00A23C23"/>
    <w:rsid w:val="00A30408"/>
    <w:rsid w:val="00A342CC"/>
    <w:rsid w:val="00A35482"/>
    <w:rsid w:val="00A37389"/>
    <w:rsid w:val="00A41EDA"/>
    <w:rsid w:val="00A421E4"/>
    <w:rsid w:val="00A627A8"/>
    <w:rsid w:val="00A65EC6"/>
    <w:rsid w:val="00A7285F"/>
    <w:rsid w:val="00A758AB"/>
    <w:rsid w:val="00A93B90"/>
    <w:rsid w:val="00AB6F5A"/>
    <w:rsid w:val="00AC513D"/>
    <w:rsid w:val="00AD36D2"/>
    <w:rsid w:val="00AE70C6"/>
    <w:rsid w:val="00B0205B"/>
    <w:rsid w:val="00B07255"/>
    <w:rsid w:val="00B105C0"/>
    <w:rsid w:val="00B11D68"/>
    <w:rsid w:val="00B151FD"/>
    <w:rsid w:val="00B201CA"/>
    <w:rsid w:val="00B2394C"/>
    <w:rsid w:val="00B329FE"/>
    <w:rsid w:val="00B63FEA"/>
    <w:rsid w:val="00B7671C"/>
    <w:rsid w:val="00B94AAB"/>
    <w:rsid w:val="00BD2DAB"/>
    <w:rsid w:val="00C03FAA"/>
    <w:rsid w:val="00C11D23"/>
    <w:rsid w:val="00C167AE"/>
    <w:rsid w:val="00C206B3"/>
    <w:rsid w:val="00C3337A"/>
    <w:rsid w:val="00C4005C"/>
    <w:rsid w:val="00C72746"/>
    <w:rsid w:val="00C747A9"/>
    <w:rsid w:val="00C84D11"/>
    <w:rsid w:val="00CC2BAF"/>
    <w:rsid w:val="00CD4DF7"/>
    <w:rsid w:val="00CD7B36"/>
    <w:rsid w:val="00CE01F7"/>
    <w:rsid w:val="00CE2C25"/>
    <w:rsid w:val="00CF3B96"/>
    <w:rsid w:val="00CF4AE9"/>
    <w:rsid w:val="00D35851"/>
    <w:rsid w:val="00D637C9"/>
    <w:rsid w:val="00D6548F"/>
    <w:rsid w:val="00D76F3B"/>
    <w:rsid w:val="00DB1C9E"/>
    <w:rsid w:val="00DD2641"/>
    <w:rsid w:val="00DD7150"/>
    <w:rsid w:val="00DE077F"/>
    <w:rsid w:val="00DE2A46"/>
    <w:rsid w:val="00E01887"/>
    <w:rsid w:val="00E13A1B"/>
    <w:rsid w:val="00E13D41"/>
    <w:rsid w:val="00E3207A"/>
    <w:rsid w:val="00E33191"/>
    <w:rsid w:val="00E34FB2"/>
    <w:rsid w:val="00E57234"/>
    <w:rsid w:val="00EB5095"/>
    <w:rsid w:val="00EB68C3"/>
    <w:rsid w:val="00ED4E38"/>
    <w:rsid w:val="00EE586F"/>
    <w:rsid w:val="00EE66A1"/>
    <w:rsid w:val="00EF0AA6"/>
    <w:rsid w:val="00EF43B0"/>
    <w:rsid w:val="00F01737"/>
    <w:rsid w:val="00F214E6"/>
    <w:rsid w:val="00F22DCB"/>
    <w:rsid w:val="00F27612"/>
    <w:rsid w:val="00F32C7B"/>
    <w:rsid w:val="00F4073F"/>
    <w:rsid w:val="00F438D6"/>
    <w:rsid w:val="00F62482"/>
    <w:rsid w:val="00F62A4A"/>
    <w:rsid w:val="00F70A81"/>
    <w:rsid w:val="00F84A01"/>
    <w:rsid w:val="00FA1F82"/>
    <w:rsid w:val="00FA3DB6"/>
    <w:rsid w:val="00FB2F06"/>
    <w:rsid w:val="00FB6398"/>
    <w:rsid w:val="00FC252B"/>
    <w:rsid w:val="00FD1687"/>
    <w:rsid w:val="00FE5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57742"/>
  <w15:docId w15:val="{C0B55063-082D-49B9-88F4-CEEC1C0CE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A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2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2641"/>
    <w:pPr>
      <w:ind w:left="720"/>
      <w:contextualSpacing/>
    </w:pPr>
  </w:style>
  <w:style w:type="paragraph" w:styleId="NoSpacing">
    <w:name w:val="No Spacing"/>
    <w:uiPriority w:val="1"/>
    <w:qFormat/>
    <w:rsid w:val="008F3B98"/>
    <w:pPr>
      <w:spacing w:after="0" w:line="240" w:lineRule="auto"/>
    </w:pPr>
    <w:rPr>
      <w:rFonts w:eastAsiaTheme="minorEastAsia"/>
      <w:sz w:val="21"/>
      <w:szCs w:val="21"/>
      <w:lang w:val="ro-RO"/>
    </w:rPr>
  </w:style>
  <w:style w:type="paragraph" w:styleId="ListBullet">
    <w:name w:val="List Bullet"/>
    <w:basedOn w:val="Normal"/>
    <w:uiPriority w:val="99"/>
    <w:unhideWhenUsed/>
    <w:rsid w:val="007F18D8"/>
    <w:pPr>
      <w:numPr>
        <w:numId w:val="19"/>
      </w:numPr>
      <w:spacing w:after="120" w:line="264" w:lineRule="auto"/>
      <w:contextualSpacing/>
    </w:pPr>
    <w:rPr>
      <w:rFonts w:eastAsiaTheme="minorEastAsia"/>
      <w:sz w:val="20"/>
      <w:szCs w:val="20"/>
      <w:lang w:val="ru-RU"/>
    </w:rPr>
  </w:style>
  <w:style w:type="paragraph" w:styleId="BalloonText">
    <w:name w:val="Balloon Text"/>
    <w:basedOn w:val="Normal"/>
    <w:link w:val="BalloonTextChar"/>
    <w:uiPriority w:val="99"/>
    <w:semiHidden/>
    <w:unhideWhenUsed/>
    <w:rsid w:val="00FA1F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F82"/>
    <w:rPr>
      <w:rFonts w:ascii="Segoe UI" w:hAnsi="Segoe UI" w:cs="Segoe UI"/>
      <w:sz w:val="18"/>
      <w:szCs w:val="18"/>
    </w:rPr>
  </w:style>
  <w:style w:type="paragraph" w:styleId="Header">
    <w:name w:val="header"/>
    <w:basedOn w:val="Normal"/>
    <w:link w:val="HeaderChar"/>
    <w:uiPriority w:val="99"/>
    <w:unhideWhenUsed/>
    <w:rsid w:val="00F32C7B"/>
    <w:pPr>
      <w:tabs>
        <w:tab w:val="center" w:pos="4677"/>
        <w:tab w:val="right" w:pos="9355"/>
      </w:tabs>
      <w:spacing w:after="0" w:line="240" w:lineRule="auto"/>
    </w:pPr>
  </w:style>
  <w:style w:type="character" w:customStyle="1" w:styleId="HeaderChar">
    <w:name w:val="Header Char"/>
    <w:basedOn w:val="DefaultParagraphFont"/>
    <w:link w:val="Header"/>
    <w:uiPriority w:val="99"/>
    <w:rsid w:val="00F32C7B"/>
  </w:style>
  <w:style w:type="paragraph" w:styleId="Footer">
    <w:name w:val="footer"/>
    <w:basedOn w:val="Normal"/>
    <w:link w:val="FooterChar"/>
    <w:uiPriority w:val="99"/>
    <w:unhideWhenUsed/>
    <w:rsid w:val="00F32C7B"/>
    <w:pPr>
      <w:tabs>
        <w:tab w:val="center" w:pos="4677"/>
        <w:tab w:val="right" w:pos="9355"/>
      </w:tabs>
      <w:spacing w:after="0" w:line="240" w:lineRule="auto"/>
    </w:pPr>
  </w:style>
  <w:style w:type="character" w:customStyle="1" w:styleId="FooterChar">
    <w:name w:val="Footer Char"/>
    <w:basedOn w:val="DefaultParagraphFont"/>
    <w:link w:val="Footer"/>
    <w:uiPriority w:val="99"/>
    <w:rsid w:val="00F32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D1B6A-6B9A-43F6-8510-53D1C360F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1560</TotalTime>
  <Pages>1</Pages>
  <Words>908</Words>
  <Characters>5176</Characters>
  <Application>Microsoft Office Word</Application>
  <DocSecurity>0</DocSecurity>
  <Lines>43</Lines>
  <Paragraphs>12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cp:revision>
  <dcterms:created xsi:type="dcterms:W3CDTF">2020-09-18T19:57:00Z</dcterms:created>
  <dcterms:modified xsi:type="dcterms:W3CDTF">2021-01-29T00:01:00Z</dcterms:modified>
</cp:coreProperties>
</file>